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081B3" w14:textId="77777777" w:rsidR="001C1F59" w:rsidRDefault="001C1F59" w:rsidP="001C1F59">
      <w:pPr>
        <w:widowControl w:val="0"/>
        <w:autoSpaceDE w:val="0"/>
        <w:autoSpaceDN w:val="0"/>
        <w:adjustRightInd w:val="0"/>
        <w:rPr>
          <w:rFonts w:ascii="Calibri" w:hAnsi="Calibri" w:cs="Calibri"/>
          <w:b/>
          <w:bCs/>
          <w:sz w:val="28"/>
          <w:szCs w:val="28"/>
        </w:rPr>
      </w:pPr>
      <w:bookmarkStart w:id="0" w:name="_GoBack"/>
      <w:bookmarkEnd w:id="0"/>
      <w:r>
        <w:rPr>
          <w:noProof/>
          <w:lang w:val="en-GB" w:eastAsia="en-GB"/>
        </w:rPr>
        <w:drawing>
          <wp:anchor distT="0" distB="0" distL="114300" distR="114300" simplePos="0" relativeHeight="251658240" behindDoc="0" locked="0" layoutInCell="1" allowOverlap="1" wp14:anchorId="27A909F8" wp14:editId="54BC0D69">
            <wp:simplePos x="0" y="0"/>
            <wp:positionH relativeFrom="column">
              <wp:posOffset>4737100</wp:posOffset>
            </wp:positionH>
            <wp:positionV relativeFrom="paragraph">
              <wp:posOffset>-571500</wp:posOffset>
            </wp:positionV>
            <wp:extent cx="1377315" cy="1377315"/>
            <wp:effectExtent l="0" t="0" r="0" b="0"/>
            <wp:wrapTight wrapText="bothSides">
              <wp:wrapPolygon edited="0">
                <wp:start x="0" y="0"/>
                <wp:lineTo x="0" y="21112"/>
                <wp:lineTo x="21112" y="21112"/>
                <wp:lineTo x="211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a:ln>
                      <a:noFill/>
                    </a:ln>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5C782F" w14:textId="77777777" w:rsidR="001C1F59" w:rsidRDefault="001C1F59" w:rsidP="001C1F59">
      <w:pPr>
        <w:widowControl w:val="0"/>
        <w:autoSpaceDE w:val="0"/>
        <w:autoSpaceDN w:val="0"/>
        <w:adjustRightInd w:val="0"/>
        <w:rPr>
          <w:rFonts w:ascii="Calibri" w:hAnsi="Calibri" w:cs="Calibri"/>
          <w:b/>
          <w:bCs/>
          <w:sz w:val="28"/>
          <w:szCs w:val="28"/>
        </w:rPr>
      </w:pPr>
    </w:p>
    <w:p w14:paraId="347B79D8" w14:textId="77777777" w:rsidR="001C1F59" w:rsidRDefault="001C1F59" w:rsidP="001C1F59">
      <w:pPr>
        <w:widowControl w:val="0"/>
        <w:autoSpaceDE w:val="0"/>
        <w:autoSpaceDN w:val="0"/>
        <w:adjustRightInd w:val="0"/>
        <w:rPr>
          <w:rFonts w:ascii="Calibri" w:hAnsi="Calibri" w:cs="Calibri"/>
          <w:b/>
          <w:bCs/>
          <w:sz w:val="28"/>
          <w:szCs w:val="28"/>
        </w:rPr>
      </w:pPr>
    </w:p>
    <w:p w14:paraId="7FFE13FA" w14:textId="77777777" w:rsidR="001C1F59" w:rsidRDefault="001C1F59" w:rsidP="001C1F59">
      <w:pPr>
        <w:widowControl w:val="0"/>
        <w:autoSpaceDE w:val="0"/>
        <w:autoSpaceDN w:val="0"/>
        <w:adjustRightInd w:val="0"/>
        <w:rPr>
          <w:rFonts w:ascii="Calibri" w:hAnsi="Calibri" w:cs="Calibri"/>
          <w:b/>
          <w:bCs/>
          <w:sz w:val="28"/>
          <w:szCs w:val="28"/>
        </w:rPr>
      </w:pPr>
    </w:p>
    <w:p w14:paraId="3BD2A3DC" w14:textId="77777777" w:rsidR="001C1F59" w:rsidRDefault="001C1F59" w:rsidP="001C1F59">
      <w:pPr>
        <w:widowControl w:val="0"/>
        <w:autoSpaceDE w:val="0"/>
        <w:autoSpaceDN w:val="0"/>
        <w:adjustRightInd w:val="0"/>
        <w:rPr>
          <w:rFonts w:ascii="Calibri" w:hAnsi="Calibri" w:cs="Calibri"/>
          <w:b/>
          <w:bCs/>
          <w:sz w:val="28"/>
          <w:szCs w:val="28"/>
        </w:rPr>
      </w:pPr>
    </w:p>
    <w:p w14:paraId="1AE4F19C" w14:textId="77777777" w:rsidR="001C1F59" w:rsidRPr="007022A9" w:rsidRDefault="001C1F59" w:rsidP="001C1F59">
      <w:pPr>
        <w:widowControl w:val="0"/>
        <w:autoSpaceDE w:val="0"/>
        <w:autoSpaceDN w:val="0"/>
        <w:adjustRightInd w:val="0"/>
        <w:rPr>
          <w:rFonts w:ascii="Calibri" w:hAnsi="Calibri" w:cs="Calibri"/>
          <w:b/>
          <w:bCs/>
          <w:sz w:val="32"/>
          <w:szCs w:val="32"/>
        </w:rPr>
      </w:pPr>
      <w:r w:rsidRPr="007022A9">
        <w:rPr>
          <w:rFonts w:ascii="Calibri" w:hAnsi="Calibri" w:cs="Calibri"/>
          <w:b/>
          <w:bCs/>
          <w:sz w:val="32"/>
          <w:szCs w:val="32"/>
        </w:rPr>
        <w:t>Guidance Notes for Honiton Together Funding</w:t>
      </w:r>
    </w:p>
    <w:p w14:paraId="5C15BA79" w14:textId="77777777" w:rsidR="001C1F59" w:rsidRDefault="001C1F59" w:rsidP="001C1F59">
      <w:pPr>
        <w:widowControl w:val="0"/>
        <w:autoSpaceDE w:val="0"/>
        <w:autoSpaceDN w:val="0"/>
        <w:adjustRightInd w:val="0"/>
        <w:rPr>
          <w:rFonts w:ascii="Calibri" w:hAnsi="Calibri" w:cs="Calibri"/>
          <w:b/>
          <w:bCs/>
          <w:sz w:val="28"/>
          <w:szCs w:val="28"/>
        </w:rPr>
      </w:pPr>
    </w:p>
    <w:p w14:paraId="4A29AD3E" w14:textId="77777777" w:rsidR="001E6D55" w:rsidRDefault="001C1F59" w:rsidP="001C1F59">
      <w:pPr>
        <w:widowControl w:val="0"/>
        <w:autoSpaceDE w:val="0"/>
        <w:autoSpaceDN w:val="0"/>
        <w:adjustRightInd w:val="0"/>
        <w:rPr>
          <w:rFonts w:ascii="Calibri" w:hAnsi="Calibri" w:cs="Calibri"/>
          <w:bCs/>
        </w:rPr>
      </w:pPr>
      <w:r w:rsidRPr="007663C0">
        <w:rPr>
          <w:rFonts w:ascii="Calibri" w:hAnsi="Calibri" w:cs="Calibri"/>
          <w:bCs/>
        </w:rPr>
        <w:t>It’s great that you have a Good Idea for a Project that will improve the lives of people in Honiton.  Here</w:t>
      </w:r>
      <w:r w:rsidR="007663C0">
        <w:rPr>
          <w:rFonts w:ascii="Calibri" w:hAnsi="Calibri" w:cs="Calibri"/>
          <w:bCs/>
        </w:rPr>
        <w:t xml:space="preserve"> are some notes to</w:t>
      </w:r>
      <w:r w:rsidRPr="007663C0">
        <w:rPr>
          <w:rFonts w:ascii="Calibri" w:hAnsi="Calibri" w:cs="Calibri"/>
          <w:bCs/>
        </w:rPr>
        <w:t xml:space="preserve"> give you more information about how to apply for Honiton Together Funding.</w:t>
      </w:r>
      <w:r w:rsidR="00C54BCC">
        <w:rPr>
          <w:rFonts w:ascii="Calibri" w:hAnsi="Calibri" w:cs="Calibri"/>
          <w:bCs/>
        </w:rPr>
        <w:t xml:space="preserve"> </w:t>
      </w:r>
    </w:p>
    <w:p w14:paraId="489F94C4" w14:textId="3BE808E7" w:rsidR="001C1F59" w:rsidRPr="007663C0" w:rsidRDefault="00C54BCC" w:rsidP="001C1F59">
      <w:pPr>
        <w:widowControl w:val="0"/>
        <w:autoSpaceDE w:val="0"/>
        <w:autoSpaceDN w:val="0"/>
        <w:adjustRightInd w:val="0"/>
        <w:rPr>
          <w:rFonts w:ascii="Calibri" w:hAnsi="Calibri" w:cs="Calibri"/>
          <w:bCs/>
        </w:rPr>
      </w:pPr>
      <w:r>
        <w:rPr>
          <w:rFonts w:ascii="Calibri" w:hAnsi="Calibri" w:cs="Calibri"/>
          <w:bCs/>
        </w:rPr>
        <w:t>Honiton Together funds come from Honiton Town Council, East Devon District Council and Devon County Council and are specifically for community groups working in Honiton.</w:t>
      </w:r>
    </w:p>
    <w:p w14:paraId="2D1AF0C1" w14:textId="77777777" w:rsidR="001C1F59" w:rsidRDefault="001C1F59" w:rsidP="001C1F59">
      <w:pPr>
        <w:widowControl w:val="0"/>
        <w:autoSpaceDE w:val="0"/>
        <w:autoSpaceDN w:val="0"/>
        <w:adjustRightInd w:val="0"/>
        <w:rPr>
          <w:rFonts w:ascii="Calibri" w:hAnsi="Calibri" w:cs="Calibri"/>
          <w:bCs/>
          <w:sz w:val="28"/>
          <w:szCs w:val="28"/>
        </w:rPr>
      </w:pPr>
    </w:p>
    <w:p w14:paraId="7D92F5E0" w14:textId="2F60A783" w:rsidR="001C1F59" w:rsidRPr="00D6503C" w:rsidRDefault="007022A9" w:rsidP="001C1F59">
      <w:pPr>
        <w:widowControl w:val="0"/>
        <w:autoSpaceDE w:val="0"/>
        <w:autoSpaceDN w:val="0"/>
        <w:adjustRightInd w:val="0"/>
        <w:rPr>
          <w:rFonts w:ascii="Calibri" w:hAnsi="Calibri" w:cs="Calibri"/>
          <w:b/>
          <w:bCs/>
          <w:color w:val="FF0000"/>
          <w:sz w:val="28"/>
          <w:szCs w:val="28"/>
        </w:rPr>
      </w:pPr>
      <w:r>
        <w:rPr>
          <w:rFonts w:ascii="Calibri" w:hAnsi="Calibri" w:cs="Calibri"/>
          <w:b/>
          <w:bCs/>
          <w:color w:val="FF0000"/>
          <w:sz w:val="28"/>
          <w:szCs w:val="28"/>
        </w:rPr>
        <w:t>Remember: t</w:t>
      </w:r>
      <w:r w:rsidR="001C1F59" w:rsidRPr="00D6503C">
        <w:rPr>
          <w:rFonts w:ascii="Calibri" w:hAnsi="Calibri" w:cs="Calibri"/>
          <w:b/>
          <w:bCs/>
          <w:color w:val="FF0000"/>
          <w:sz w:val="28"/>
          <w:szCs w:val="28"/>
        </w:rPr>
        <w:t xml:space="preserve">he deadline for applications is </w:t>
      </w:r>
      <w:r w:rsidR="00C54BCC">
        <w:rPr>
          <w:rFonts w:ascii="Calibri" w:hAnsi="Calibri" w:cs="Calibri"/>
          <w:b/>
          <w:bCs/>
          <w:color w:val="FF0000"/>
          <w:sz w:val="28"/>
          <w:szCs w:val="28"/>
        </w:rPr>
        <w:t>10 NOVEMBER 2017</w:t>
      </w:r>
      <w:r w:rsidR="001C1F59" w:rsidRPr="00D6503C">
        <w:rPr>
          <w:rFonts w:ascii="Calibri" w:hAnsi="Calibri" w:cs="Calibri"/>
          <w:b/>
          <w:bCs/>
          <w:color w:val="FF0000"/>
          <w:sz w:val="28"/>
          <w:szCs w:val="28"/>
        </w:rPr>
        <w:t xml:space="preserve"> </w:t>
      </w:r>
    </w:p>
    <w:p w14:paraId="09EF8372" w14:textId="77777777" w:rsidR="001C1F59" w:rsidRDefault="001C1F59" w:rsidP="001C1F59">
      <w:pPr>
        <w:widowControl w:val="0"/>
        <w:autoSpaceDE w:val="0"/>
        <w:autoSpaceDN w:val="0"/>
        <w:adjustRightInd w:val="0"/>
        <w:rPr>
          <w:rFonts w:ascii="Calibri" w:hAnsi="Calibri" w:cs="Calibri"/>
          <w:bCs/>
          <w:sz w:val="28"/>
          <w:szCs w:val="28"/>
        </w:rPr>
      </w:pPr>
    </w:p>
    <w:p w14:paraId="449263A3" w14:textId="77777777" w:rsidR="001C1F59" w:rsidRPr="001C1F59" w:rsidRDefault="001C1F59" w:rsidP="001C1F59">
      <w:pPr>
        <w:pStyle w:val="ListParagraph"/>
        <w:widowControl w:val="0"/>
        <w:numPr>
          <w:ilvl w:val="0"/>
          <w:numId w:val="7"/>
        </w:numPr>
        <w:autoSpaceDE w:val="0"/>
        <w:autoSpaceDN w:val="0"/>
        <w:adjustRightInd w:val="0"/>
        <w:rPr>
          <w:rFonts w:ascii="Calibri" w:hAnsi="Calibri" w:cs="Calibri"/>
          <w:b/>
          <w:bCs/>
          <w:sz w:val="28"/>
          <w:szCs w:val="28"/>
        </w:rPr>
      </w:pPr>
      <w:r w:rsidRPr="001C1F59">
        <w:rPr>
          <w:rFonts w:ascii="Calibri" w:hAnsi="Calibri" w:cs="Calibri"/>
          <w:b/>
          <w:bCs/>
          <w:sz w:val="28"/>
          <w:szCs w:val="28"/>
        </w:rPr>
        <w:t xml:space="preserve">How much funding </w:t>
      </w:r>
      <w:r>
        <w:rPr>
          <w:rFonts w:ascii="Calibri" w:hAnsi="Calibri" w:cs="Calibri"/>
          <w:b/>
          <w:bCs/>
          <w:sz w:val="28"/>
          <w:szCs w:val="28"/>
        </w:rPr>
        <w:t>can we apply for</w:t>
      </w:r>
      <w:r w:rsidRPr="001C1F59">
        <w:rPr>
          <w:rFonts w:ascii="Calibri" w:hAnsi="Calibri" w:cs="Calibri"/>
          <w:b/>
          <w:bCs/>
          <w:sz w:val="28"/>
          <w:szCs w:val="28"/>
        </w:rPr>
        <w:t>?</w:t>
      </w:r>
    </w:p>
    <w:p w14:paraId="3F053909" w14:textId="5183456E" w:rsidR="001C1F59" w:rsidRPr="007663C0" w:rsidRDefault="001C1F59" w:rsidP="001C1F59">
      <w:pPr>
        <w:pStyle w:val="ListParagraph"/>
        <w:widowControl w:val="0"/>
        <w:autoSpaceDE w:val="0"/>
        <w:autoSpaceDN w:val="0"/>
        <w:adjustRightInd w:val="0"/>
        <w:rPr>
          <w:rFonts w:ascii="Calibri" w:hAnsi="Calibri" w:cs="Calibri"/>
          <w:bCs/>
        </w:rPr>
      </w:pPr>
      <w:r w:rsidRPr="007663C0">
        <w:rPr>
          <w:rFonts w:ascii="Calibri" w:hAnsi="Calibri" w:cs="Calibri"/>
          <w:bCs/>
        </w:rPr>
        <w:t>You can apply for up to £</w:t>
      </w:r>
      <w:r w:rsidR="00C54BCC">
        <w:rPr>
          <w:rFonts w:ascii="Calibri" w:hAnsi="Calibri" w:cs="Calibri"/>
          <w:bCs/>
        </w:rPr>
        <w:t>500</w:t>
      </w:r>
      <w:r w:rsidRPr="007663C0">
        <w:rPr>
          <w:rFonts w:ascii="Calibri" w:hAnsi="Calibri" w:cs="Calibri"/>
          <w:bCs/>
        </w:rPr>
        <w:t>. It does not have to be matched with other funds.  However, the Honiton Together funding should make a significant difference to your project being able to take place. It should not be another drop in a funding bucket to fund a large project.</w:t>
      </w:r>
      <w:r w:rsidR="00533013" w:rsidRPr="007663C0">
        <w:rPr>
          <w:rFonts w:ascii="Calibri" w:hAnsi="Calibri" w:cs="Calibri"/>
          <w:bCs/>
        </w:rPr>
        <w:t xml:space="preserve"> If you have offers of help or equipment that you can put down as ‘in kind’ funding, this all goes to show the support you already have for your project.</w:t>
      </w:r>
    </w:p>
    <w:p w14:paraId="4669D96C" w14:textId="77777777" w:rsidR="001C1F59" w:rsidRPr="001C1F59" w:rsidRDefault="001C1F59" w:rsidP="001C1F59">
      <w:pPr>
        <w:pStyle w:val="ListParagraph"/>
        <w:widowControl w:val="0"/>
        <w:autoSpaceDE w:val="0"/>
        <w:autoSpaceDN w:val="0"/>
        <w:adjustRightInd w:val="0"/>
        <w:rPr>
          <w:rFonts w:ascii="Calibri" w:hAnsi="Calibri" w:cs="Calibri"/>
          <w:bCs/>
          <w:sz w:val="28"/>
          <w:szCs w:val="28"/>
        </w:rPr>
      </w:pPr>
    </w:p>
    <w:p w14:paraId="65C6E531" w14:textId="77777777" w:rsidR="001C1F59" w:rsidRDefault="001C1F59" w:rsidP="001C1F59">
      <w:pPr>
        <w:pStyle w:val="ListParagraph"/>
        <w:widowControl w:val="0"/>
        <w:numPr>
          <w:ilvl w:val="0"/>
          <w:numId w:val="7"/>
        </w:numPr>
        <w:autoSpaceDE w:val="0"/>
        <w:autoSpaceDN w:val="0"/>
        <w:adjustRightInd w:val="0"/>
        <w:rPr>
          <w:rFonts w:ascii="Calibri" w:hAnsi="Calibri" w:cs="Calibri"/>
          <w:b/>
          <w:bCs/>
          <w:sz w:val="28"/>
          <w:szCs w:val="28"/>
        </w:rPr>
      </w:pPr>
      <w:r>
        <w:rPr>
          <w:rFonts w:ascii="Calibri" w:hAnsi="Calibri" w:cs="Calibri"/>
          <w:b/>
          <w:bCs/>
          <w:sz w:val="28"/>
          <w:szCs w:val="28"/>
        </w:rPr>
        <w:t>Do we have to be a constituted group?</w:t>
      </w:r>
    </w:p>
    <w:p w14:paraId="1A53644A" w14:textId="77777777" w:rsidR="001C1F59" w:rsidRPr="007663C0" w:rsidRDefault="001C1F59" w:rsidP="001C1F59">
      <w:pPr>
        <w:pStyle w:val="ListParagraph"/>
        <w:widowControl w:val="0"/>
        <w:autoSpaceDE w:val="0"/>
        <w:autoSpaceDN w:val="0"/>
        <w:adjustRightInd w:val="0"/>
        <w:rPr>
          <w:rFonts w:ascii="Calibri" w:hAnsi="Calibri" w:cs="Calibri"/>
          <w:bCs/>
        </w:rPr>
      </w:pPr>
      <w:r w:rsidRPr="007663C0">
        <w:rPr>
          <w:rFonts w:ascii="Calibri" w:hAnsi="Calibri" w:cs="Calibri"/>
          <w:bCs/>
        </w:rPr>
        <w:t>Yes, your group must have a previously agreed governing document.  You should send this document in with your application.</w:t>
      </w:r>
    </w:p>
    <w:p w14:paraId="0C3B3C69" w14:textId="77777777" w:rsidR="001C1F59" w:rsidRPr="007663C0" w:rsidRDefault="001C1F59" w:rsidP="001C1F59">
      <w:pPr>
        <w:pStyle w:val="ListParagraph"/>
        <w:widowControl w:val="0"/>
        <w:autoSpaceDE w:val="0"/>
        <w:autoSpaceDN w:val="0"/>
        <w:adjustRightInd w:val="0"/>
        <w:rPr>
          <w:rFonts w:ascii="Calibri" w:hAnsi="Calibri" w:cs="Calibri"/>
          <w:bCs/>
        </w:rPr>
      </w:pPr>
      <w:r w:rsidRPr="007663C0">
        <w:rPr>
          <w:rFonts w:ascii="Calibri" w:hAnsi="Calibri" w:cs="Calibri"/>
          <w:bCs/>
        </w:rPr>
        <w:t xml:space="preserve"> </w:t>
      </w:r>
    </w:p>
    <w:p w14:paraId="57892D3C" w14:textId="77777777" w:rsidR="001C1F59" w:rsidRDefault="001C1F59" w:rsidP="001C1F59">
      <w:pPr>
        <w:pStyle w:val="ListParagraph"/>
        <w:widowControl w:val="0"/>
        <w:numPr>
          <w:ilvl w:val="0"/>
          <w:numId w:val="7"/>
        </w:numPr>
        <w:autoSpaceDE w:val="0"/>
        <w:autoSpaceDN w:val="0"/>
        <w:adjustRightInd w:val="0"/>
        <w:rPr>
          <w:rFonts w:ascii="Calibri" w:hAnsi="Calibri" w:cs="Calibri"/>
          <w:b/>
          <w:bCs/>
          <w:sz w:val="28"/>
          <w:szCs w:val="28"/>
        </w:rPr>
      </w:pPr>
      <w:r>
        <w:rPr>
          <w:rFonts w:ascii="Calibri" w:hAnsi="Calibri" w:cs="Calibri"/>
          <w:b/>
          <w:bCs/>
          <w:sz w:val="28"/>
          <w:szCs w:val="28"/>
        </w:rPr>
        <w:t>Do we have to have a bank account?</w:t>
      </w:r>
    </w:p>
    <w:p w14:paraId="44992D44" w14:textId="77777777" w:rsidR="001C1F59" w:rsidRPr="007663C0" w:rsidRDefault="001C1F59" w:rsidP="001C1F59">
      <w:pPr>
        <w:pStyle w:val="ListParagraph"/>
        <w:widowControl w:val="0"/>
        <w:autoSpaceDE w:val="0"/>
        <w:autoSpaceDN w:val="0"/>
        <w:adjustRightInd w:val="0"/>
        <w:rPr>
          <w:rFonts w:ascii="Calibri" w:hAnsi="Calibri" w:cs="Calibri"/>
          <w:bCs/>
        </w:rPr>
      </w:pPr>
      <w:r w:rsidRPr="007663C0">
        <w:rPr>
          <w:rFonts w:ascii="Calibri" w:hAnsi="Calibri" w:cs="Calibri"/>
          <w:bCs/>
        </w:rPr>
        <w:t>If you are successful in your Honiton Together application you must have a bank account in your group’s name for the grant to be paid into. You do not need to have had this bank account set up by the time you apply for funding.</w:t>
      </w:r>
    </w:p>
    <w:p w14:paraId="436A54B5" w14:textId="77777777" w:rsidR="001C1F59" w:rsidRDefault="001C1F59" w:rsidP="001C1F59">
      <w:pPr>
        <w:pStyle w:val="ListParagraph"/>
        <w:widowControl w:val="0"/>
        <w:autoSpaceDE w:val="0"/>
        <w:autoSpaceDN w:val="0"/>
        <w:adjustRightInd w:val="0"/>
        <w:rPr>
          <w:rFonts w:ascii="Calibri" w:hAnsi="Calibri" w:cs="Calibri"/>
          <w:bCs/>
          <w:sz w:val="28"/>
          <w:szCs w:val="28"/>
        </w:rPr>
      </w:pPr>
    </w:p>
    <w:p w14:paraId="614076C6" w14:textId="77777777" w:rsidR="001C1F59" w:rsidRPr="00522DD3" w:rsidRDefault="001C1F59" w:rsidP="001C1F59">
      <w:pPr>
        <w:pStyle w:val="ListParagraph"/>
        <w:widowControl w:val="0"/>
        <w:numPr>
          <w:ilvl w:val="0"/>
          <w:numId w:val="7"/>
        </w:numPr>
        <w:autoSpaceDE w:val="0"/>
        <w:autoSpaceDN w:val="0"/>
        <w:adjustRightInd w:val="0"/>
        <w:rPr>
          <w:rFonts w:ascii="Calibri" w:hAnsi="Calibri" w:cs="Calibri"/>
          <w:b/>
          <w:bCs/>
          <w:sz w:val="28"/>
          <w:szCs w:val="28"/>
        </w:rPr>
      </w:pPr>
      <w:r w:rsidRPr="00522DD3">
        <w:rPr>
          <w:rFonts w:ascii="Calibri" w:hAnsi="Calibri" w:cs="Calibri"/>
          <w:b/>
          <w:bCs/>
          <w:sz w:val="28"/>
          <w:szCs w:val="28"/>
        </w:rPr>
        <w:t>What is Honiton Together funding for?</w:t>
      </w:r>
    </w:p>
    <w:p w14:paraId="01196DAA" w14:textId="77777777" w:rsidR="00CD2FD9" w:rsidRPr="007663C0" w:rsidRDefault="00CD2FD9" w:rsidP="00CD2FD9">
      <w:pPr>
        <w:pStyle w:val="ListParagraph"/>
        <w:widowControl w:val="0"/>
        <w:autoSpaceDE w:val="0"/>
        <w:autoSpaceDN w:val="0"/>
        <w:adjustRightInd w:val="0"/>
        <w:rPr>
          <w:rFonts w:ascii="Calibri" w:hAnsi="Calibri" w:cs="Calibri"/>
          <w:bCs/>
        </w:rPr>
      </w:pPr>
      <w:r w:rsidRPr="007663C0">
        <w:rPr>
          <w:rFonts w:ascii="Calibri" w:hAnsi="Calibri" w:cs="Calibri"/>
          <w:bCs/>
        </w:rPr>
        <w:t xml:space="preserve">Honiton Together was set up to help local people and businesses in Honiton work together to make Honiton a better place to live and work. </w:t>
      </w:r>
    </w:p>
    <w:p w14:paraId="4790BD2B" w14:textId="77777777" w:rsidR="00CD2FD9" w:rsidRDefault="00CD2FD9" w:rsidP="00522DD3">
      <w:pPr>
        <w:pStyle w:val="ListParagraph"/>
        <w:widowControl w:val="0"/>
        <w:autoSpaceDE w:val="0"/>
        <w:autoSpaceDN w:val="0"/>
        <w:adjustRightInd w:val="0"/>
        <w:rPr>
          <w:rFonts w:ascii="Calibri" w:hAnsi="Calibri" w:cs="Calibri"/>
        </w:rPr>
      </w:pPr>
      <w:r w:rsidRPr="007663C0">
        <w:rPr>
          <w:rFonts w:ascii="Calibri" w:hAnsi="Calibri" w:cs="Calibri"/>
          <w:bCs/>
        </w:rPr>
        <w:t>Your application should sho</w:t>
      </w:r>
      <w:r w:rsidR="00522DD3" w:rsidRPr="007663C0">
        <w:rPr>
          <w:rFonts w:ascii="Calibri" w:hAnsi="Calibri" w:cs="Calibri"/>
          <w:bCs/>
        </w:rPr>
        <w:t xml:space="preserve">w how your project or good idea </w:t>
      </w:r>
      <w:r w:rsidRPr="007663C0">
        <w:rPr>
          <w:rFonts w:ascii="Calibri" w:hAnsi="Calibri" w:cs="Calibri"/>
        </w:rPr>
        <w:t>brings Honiton together, helping local people or organisations or businesses network or collaborate to make life better in Honiton</w:t>
      </w:r>
      <w:r w:rsidR="00522DD3" w:rsidRPr="007663C0">
        <w:rPr>
          <w:rFonts w:ascii="Calibri" w:hAnsi="Calibri" w:cs="Calibri"/>
        </w:rPr>
        <w:t>.</w:t>
      </w:r>
    </w:p>
    <w:p w14:paraId="4D5B63F7" w14:textId="77777777" w:rsidR="009B10EF" w:rsidRPr="007663C0" w:rsidRDefault="009B10EF" w:rsidP="00522DD3">
      <w:pPr>
        <w:pStyle w:val="ListParagraph"/>
        <w:widowControl w:val="0"/>
        <w:autoSpaceDE w:val="0"/>
        <w:autoSpaceDN w:val="0"/>
        <w:adjustRightInd w:val="0"/>
        <w:rPr>
          <w:rFonts w:ascii="Calibri" w:hAnsi="Calibri" w:cs="Calibri"/>
          <w:bCs/>
        </w:rPr>
      </w:pPr>
    </w:p>
    <w:p w14:paraId="16B5ED1F" w14:textId="77777777" w:rsidR="00CD2FD9" w:rsidRPr="007663C0" w:rsidRDefault="00CD2FD9" w:rsidP="00CD2FD9">
      <w:pPr>
        <w:widowControl w:val="0"/>
        <w:tabs>
          <w:tab w:val="left" w:pos="220"/>
          <w:tab w:val="left" w:pos="720"/>
        </w:tabs>
        <w:autoSpaceDE w:val="0"/>
        <w:autoSpaceDN w:val="0"/>
        <w:adjustRightInd w:val="0"/>
        <w:rPr>
          <w:rFonts w:ascii="Calibri" w:hAnsi="Calibri" w:cs="Calibri"/>
        </w:rPr>
      </w:pPr>
    </w:p>
    <w:p w14:paraId="7A567975" w14:textId="77777777" w:rsidR="00C54BCC" w:rsidRDefault="00522DD3" w:rsidP="00533013">
      <w:pPr>
        <w:pStyle w:val="ListParagraph"/>
        <w:widowControl w:val="0"/>
        <w:autoSpaceDE w:val="0"/>
        <w:autoSpaceDN w:val="0"/>
        <w:adjustRightInd w:val="0"/>
        <w:rPr>
          <w:rFonts w:ascii="Calibri" w:hAnsi="Calibri" w:cs="Calibri"/>
        </w:rPr>
      </w:pPr>
      <w:r w:rsidRPr="007663C0">
        <w:rPr>
          <w:rFonts w:ascii="Calibri" w:hAnsi="Calibri" w:cs="Calibri"/>
          <w:bCs/>
        </w:rPr>
        <w:lastRenderedPageBreak/>
        <w:t>There</w:t>
      </w:r>
      <w:r w:rsidRPr="007663C0">
        <w:rPr>
          <w:rFonts w:ascii="Calibri" w:hAnsi="Calibri" w:cs="Calibri"/>
        </w:rPr>
        <w:t xml:space="preserve"> are likely to be more applications for Honiton Together funding than there </w:t>
      </w:r>
      <w:r w:rsidR="00C54BCC">
        <w:rPr>
          <w:rFonts w:ascii="Calibri" w:hAnsi="Calibri" w:cs="Calibri"/>
        </w:rPr>
        <w:t>are funds and priority will be given to:</w:t>
      </w:r>
    </w:p>
    <w:p w14:paraId="0842A833" w14:textId="77777777" w:rsidR="00C54BCC" w:rsidRDefault="00C54BCC" w:rsidP="001E6D55">
      <w:pPr>
        <w:pStyle w:val="ListParagraph"/>
        <w:widowControl w:val="0"/>
        <w:numPr>
          <w:ilvl w:val="0"/>
          <w:numId w:val="12"/>
        </w:numPr>
        <w:autoSpaceDE w:val="0"/>
        <w:autoSpaceDN w:val="0"/>
        <w:adjustRightInd w:val="0"/>
        <w:rPr>
          <w:rFonts w:ascii="Calibri" w:hAnsi="Calibri" w:cs="Calibri"/>
        </w:rPr>
      </w:pPr>
      <w:r>
        <w:rPr>
          <w:rFonts w:ascii="Calibri" w:hAnsi="Calibri" w:cs="Calibri"/>
        </w:rPr>
        <w:t>Projects  that will improve the health and wellbeing of people in Honiton</w:t>
      </w:r>
    </w:p>
    <w:p w14:paraId="7FFEA21E" w14:textId="77777777" w:rsidR="00C54BCC" w:rsidRDefault="00C54BCC" w:rsidP="001E6D55">
      <w:pPr>
        <w:pStyle w:val="ListParagraph"/>
        <w:widowControl w:val="0"/>
        <w:numPr>
          <w:ilvl w:val="0"/>
          <w:numId w:val="12"/>
        </w:numPr>
        <w:autoSpaceDE w:val="0"/>
        <w:autoSpaceDN w:val="0"/>
        <w:adjustRightInd w:val="0"/>
        <w:rPr>
          <w:rFonts w:ascii="Calibri" w:hAnsi="Calibri" w:cs="Calibri"/>
        </w:rPr>
      </w:pPr>
      <w:r>
        <w:rPr>
          <w:rFonts w:ascii="Calibri" w:hAnsi="Calibri" w:cs="Calibri"/>
        </w:rPr>
        <w:t>Projects that have not already received Honiton Together funds in previous years.</w:t>
      </w:r>
    </w:p>
    <w:p w14:paraId="65E98243" w14:textId="77777777" w:rsidR="00C54BCC" w:rsidRDefault="00C54BCC" w:rsidP="001E6D55">
      <w:pPr>
        <w:pStyle w:val="ListParagraph"/>
        <w:widowControl w:val="0"/>
        <w:numPr>
          <w:ilvl w:val="0"/>
          <w:numId w:val="12"/>
        </w:numPr>
        <w:autoSpaceDE w:val="0"/>
        <w:autoSpaceDN w:val="0"/>
        <w:adjustRightInd w:val="0"/>
        <w:rPr>
          <w:rFonts w:ascii="Calibri" w:hAnsi="Calibri" w:cs="Calibri"/>
        </w:rPr>
      </w:pPr>
    </w:p>
    <w:p w14:paraId="283F74A1" w14:textId="32B04C73" w:rsidR="00D6503C" w:rsidRPr="001E6D55" w:rsidRDefault="00522DD3" w:rsidP="001E6D55">
      <w:pPr>
        <w:widowControl w:val="0"/>
        <w:autoSpaceDE w:val="0"/>
        <w:autoSpaceDN w:val="0"/>
        <w:adjustRightInd w:val="0"/>
        <w:ind w:firstLine="720"/>
        <w:rPr>
          <w:rFonts w:ascii="Calibri" w:hAnsi="Calibri" w:cs="Calibri"/>
        </w:rPr>
      </w:pPr>
      <w:r w:rsidRPr="001E6D55">
        <w:rPr>
          <w:rFonts w:ascii="Calibri" w:hAnsi="Calibri" w:cs="Calibri"/>
        </w:rPr>
        <w:t>You should therefore aim to show</w:t>
      </w:r>
      <w:r w:rsidR="00D6503C" w:rsidRPr="001E6D55">
        <w:rPr>
          <w:rFonts w:ascii="Calibri" w:hAnsi="Calibri" w:cs="Calibri"/>
        </w:rPr>
        <w:t>:</w:t>
      </w:r>
    </w:p>
    <w:p w14:paraId="122B7FFE" w14:textId="77777777" w:rsidR="00D6503C" w:rsidRPr="007663C0" w:rsidRDefault="00522DD3" w:rsidP="00D6503C">
      <w:pPr>
        <w:pStyle w:val="ListParagraph"/>
        <w:widowControl w:val="0"/>
        <w:numPr>
          <w:ilvl w:val="0"/>
          <w:numId w:val="9"/>
        </w:numPr>
        <w:autoSpaceDE w:val="0"/>
        <w:autoSpaceDN w:val="0"/>
        <w:adjustRightInd w:val="0"/>
        <w:rPr>
          <w:rFonts w:ascii="Calibri" w:hAnsi="Calibri" w:cs="Calibri"/>
        </w:rPr>
      </w:pPr>
      <w:r w:rsidRPr="007663C0">
        <w:rPr>
          <w:rFonts w:ascii="Calibri" w:hAnsi="Calibri" w:cs="Calibri"/>
        </w:rPr>
        <w:t>how YOUR project is different</w:t>
      </w:r>
      <w:r w:rsidR="00D6503C" w:rsidRPr="007663C0">
        <w:rPr>
          <w:rFonts w:ascii="Calibri" w:hAnsi="Calibri" w:cs="Calibri"/>
        </w:rPr>
        <w:t xml:space="preserve"> or distinctive</w:t>
      </w:r>
    </w:p>
    <w:p w14:paraId="1DBB6BA2" w14:textId="6B2D08C7" w:rsidR="00D6503C" w:rsidRPr="007663C0" w:rsidRDefault="00D6503C" w:rsidP="00D6503C">
      <w:pPr>
        <w:pStyle w:val="ListParagraph"/>
        <w:widowControl w:val="0"/>
        <w:numPr>
          <w:ilvl w:val="0"/>
          <w:numId w:val="9"/>
        </w:numPr>
        <w:autoSpaceDE w:val="0"/>
        <w:autoSpaceDN w:val="0"/>
        <w:adjustRightInd w:val="0"/>
        <w:rPr>
          <w:rFonts w:ascii="Calibri" w:hAnsi="Calibri" w:cs="Calibri"/>
        </w:rPr>
      </w:pPr>
      <w:r w:rsidRPr="007663C0">
        <w:rPr>
          <w:rFonts w:ascii="Calibri" w:hAnsi="Calibri" w:cs="Calibri"/>
        </w:rPr>
        <w:t xml:space="preserve">is </w:t>
      </w:r>
      <w:r w:rsidR="00522DD3" w:rsidRPr="007663C0">
        <w:rPr>
          <w:rFonts w:ascii="Calibri" w:hAnsi="Calibri" w:cs="Calibri"/>
        </w:rPr>
        <w:t>needed and wanted by local people</w:t>
      </w:r>
    </w:p>
    <w:p w14:paraId="5C567CAD" w14:textId="39B6A4EB" w:rsidR="00CD2FD9" w:rsidRPr="007663C0" w:rsidRDefault="00D6503C" w:rsidP="00D6503C">
      <w:pPr>
        <w:pStyle w:val="ListParagraph"/>
        <w:widowControl w:val="0"/>
        <w:numPr>
          <w:ilvl w:val="0"/>
          <w:numId w:val="9"/>
        </w:numPr>
        <w:autoSpaceDE w:val="0"/>
        <w:autoSpaceDN w:val="0"/>
        <w:adjustRightInd w:val="0"/>
        <w:rPr>
          <w:rFonts w:ascii="Calibri" w:hAnsi="Calibri" w:cs="Calibri"/>
        </w:rPr>
      </w:pPr>
      <w:r w:rsidRPr="007663C0">
        <w:rPr>
          <w:rFonts w:ascii="Calibri" w:hAnsi="Calibri" w:cs="Calibri"/>
        </w:rPr>
        <w:t>has</w:t>
      </w:r>
      <w:r w:rsidR="00FF7231" w:rsidRPr="007663C0">
        <w:rPr>
          <w:rFonts w:ascii="Calibri" w:hAnsi="Calibri" w:cs="Calibri"/>
        </w:rPr>
        <w:t xml:space="preserve"> community support</w:t>
      </w:r>
    </w:p>
    <w:p w14:paraId="2EE19121" w14:textId="1E897CF3" w:rsidR="00D6503C" w:rsidRDefault="00D6503C" w:rsidP="00D6503C">
      <w:pPr>
        <w:pStyle w:val="ListParagraph"/>
        <w:widowControl w:val="0"/>
        <w:numPr>
          <w:ilvl w:val="0"/>
          <w:numId w:val="9"/>
        </w:numPr>
        <w:autoSpaceDE w:val="0"/>
        <w:autoSpaceDN w:val="0"/>
        <w:adjustRightInd w:val="0"/>
        <w:rPr>
          <w:rFonts w:ascii="Calibri" w:hAnsi="Calibri" w:cs="Calibri"/>
        </w:rPr>
      </w:pPr>
      <w:r w:rsidRPr="007663C0">
        <w:rPr>
          <w:rFonts w:ascii="Calibri" w:hAnsi="Calibri" w:cs="Calibri"/>
        </w:rPr>
        <w:t>has been well-thought through and planned.</w:t>
      </w:r>
    </w:p>
    <w:p w14:paraId="7CF9DE72" w14:textId="77777777" w:rsidR="00533013" w:rsidRPr="00AB71A7" w:rsidRDefault="00533013" w:rsidP="00AB71A7">
      <w:pPr>
        <w:widowControl w:val="0"/>
        <w:autoSpaceDE w:val="0"/>
        <w:autoSpaceDN w:val="0"/>
        <w:adjustRightInd w:val="0"/>
        <w:rPr>
          <w:rFonts w:ascii="Calibri" w:hAnsi="Calibri" w:cs="Calibri"/>
          <w:sz w:val="28"/>
          <w:szCs w:val="28"/>
        </w:rPr>
      </w:pPr>
    </w:p>
    <w:p w14:paraId="18D7C74F" w14:textId="77777777" w:rsidR="00533013" w:rsidRDefault="00533013" w:rsidP="00533013">
      <w:pPr>
        <w:pStyle w:val="ListParagraph"/>
        <w:widowControl w:val="0"/>
        <w:numPr>
          <w:ilvl w:val="0"/>
          <w:numId w:val="7"/>
        </w:numPr>
        <w:autoSpaceDE w:val="0"/>
        <w:autoSpaceDN w:val="0"/>
        <w:adjustRightInd w:val="0"/>
        <w:rPr>
          <w:rFonts w:ascii="Calibri" w:hAnsi="Calibri" w:cs="Calibri"/>
          <w:b/>
          <w:bCs/>
          <w:sz w:val="28"/>
          <w:szCs w:val="28"/>
        </w:rPr>
      </w:pPr>
      <w:r>
        <w:rPr>
          <w:rFonts w:ascii="Calibri" w:hAnsi="Calibri" w:cs="Calibri"/>
          <w:b/>
          <w:bCs/>
          <w:sz w:val="28"/>
          <w:szCs w:val="28"/>
        </w:rPr>
        <w:t>Are there things that Honiton Together will not fund?</w:t>
      </w:r>
    </w:p>
    <w:p w14:paraId="2905D9F9" w14:textId="1B8B4794" w:rsidR="00533013" w:rsidRPr="007663C0" w:rsidRDefault="00533013" w:rsidP="00533013">
      <w:pPr>
        <w:pStyle w:val="ListParagraph"/>
        <w:widowControl w:val="0"/>
        <w:autoSpaceDE w:val="0"/>
        <w:autoSpaceDN w:val="0"/>
        <w:adjustRightInd w:val="0"/>
        <w:rPr>
          <w:rFonts w:ascii="Calibri" w:hAnsi="Calibri" w:cs="Calibri"/>
          <w:bCs/>
        </w:rPr>
      </w:pPr>
      <w:r w:rsidRPr="007663C0">
        <w:rPr>
          <w:rFonts w:ascii="Calibri" w:hAnsi="Calibri" w:cs="Calibri"/>
          <w:bCs/>
        </w:rPr>
        <w:t>Yes. Here is the list of things that cannot be funded</w:t>
      </w:r>
      <w:r w:rsidR="00D6503C" w:rsidRPr="007663C0">
        <w:rPr>
          <w:rFonts w:ascii="Calibri" w:hAnsi="Calibri" w:cs="Calibri"/>
          <w:bCs/>
        </w:rPr>
        <w:t xml:space="preserve"> by Honiton Together</w:t>
      </w:r>
      <w:r w:rsidRPr="007663C0">
        <w:rPr>
          <w:rFonts w:ascii="Calibri" w:hAnsi="Calibri" w:cs="Calibri"/>
          <w:bCs/>
        </w:rPr>
        <w:t>.</w:t>
      </w:r>
    </w:p>
    <w:p w14:paraId="6087E8BE" w14:textId="71C771C4" w:rsidR="00533013" w:rsidRPr="007663C0" w:rsidRDefault="00533013" w:rsidP="00533013">
      <w:pPr>
        <w:pStyle w:val="ListParagraph"/>
        <w:widowControl w:val="0"/>
        <w:numPr>
          <w:ilvl w:val="0"/>
          <w:numId w:val="8"/>
        </w:numPr>
        <w:autoSpaceDE w:val="0"/>
        <w:autoSpaceDN w:val="0"/>
        <w:adjustRightInd w:val="0"/>
        <w:rPr>
          <w:rFonts w:ascii="Calibri" w:hAnsi="Calibri" w:cs="Calibri"/>
          <w:bCs/>
        </w:rPr>
      </w:pPr>
      <w:r w:rsidRPr="007663C0">
        <w:rPr>
          <w:rFonts w:ascii="Calibri" w:hAnsi="Calibri" w:cs="Calibri"/>
          <w:bCs/>
        </w:rPr>
        <w:t>Projects that have already started</w:t>
      </w:r>
      <w:r w:rsidR="00D6503C" w:rsidRPr="007663C0">
        <w:rPr>
          <w:rFonts w:ascii="Calibri" w:hAnsi="Calibri" w:cs="Calibri"/>
          <w:bCs/>
        </w:rPr>
        <w:t xml:space="preserve"> </w:t>
      </w:r>
    </w:p>
    <w:p w14:paraId="58F89F35" w14:textId="77777777" w:rsidR="00533013" w:rsidRPr="007663C0" w:rsidRDefault="00533013" w:rsidP="00533013">
      <w:pPr>
        <w:pStyle w:val="ListParagraph"/>
        <w:widowControl w:val="0"/>
        <w:numPr>
          <w:ilvl w:val="0"/>
          <w:numId w:val="8"/>
        </w:numPr>
        <w:autoSpaceDE w:val="0"/>
        <w:autoSpaceDN w:val="0"/>
        <w:adjustRightInd w:val="0"/>
        <w:rPr>
          <w:rFonts w:ascii="Calibri" w:hAnsi="Calibri" w:cs="Calibri"/>
          <w:bCs/>
        </w:rPr>
      </w:pPr>
      <w:r w:rsidRPr="007663C0">
        <w:rPr>
          <w:rFonts w:ascii="Calibri" w:hAnsi="Calibri" w:cs="Calibri"/>
          <w:bCs/>
        </w:rPr>
        <w:t>Day to day ongoing costs</w:t>
      </w:r>
      <w:r w:rsidR="00FF7231" w:rsidRPr="007663C0">
        <w:rPr>
          <w:rFonts w:ascii="Calibri" w:hAnsi="Calibri" w:cs="Calibri"/>
          <w:bCs/>
        </w:rPr>
        <w:t xml:space="preserve"> e.g. salaries, administration etc. </w:t>
      </w:r>
      <w:r w:rsidRPr="007663C0">
        <w:rPr>
          <w:rFonts w:ascii="Calibri" w:hAnsi="Calibri" w:cs="Calibri"/>
          <w:bCs/>
        </w:rPr>
        <w:t xml:space="preserve"> of keeping an organisation going </w:t>
      </w:r>
    </w:p>
    <w:p w14:paraId="55009A75" w14:textId="53CABADC" w:rsidR="00533013" w:rsidRPr="007663C0" w:rsidRDefault="00D6503C" w:rsidP="00533013">
      <w:pPr>
        <w:pStyle w:val="ListParagraph"/>
        <w:widowControl w:val="0"/>
        <w:numPr>
          <w:ilvl w:val="0"/>
          <w:numId w:val="8"/>
        </w:numPr>
        <w:autoSpaceDE w:val="0"/>
        <w:autoSpaceDN w:val="0"/>
        <w:adjustRightInd w:val="0"/>
        <w:rPr>
          <w:rFonts w:ascii="Calibri" w:hAnsi="Calibri" w:cs="Calibri"/>
          <w:bCs/>
        </w:rPr>
      </w:pPr>
      <w:r w:rsidRPr="007663C0">
        <w:rPr>
          <w:rFonts w:ascii="Calibri" w:hAnsi="Calibri" w:cs="Calibri"/>
          <w:bCs/>
        </w:rPr>
        <w:t>Services or activities that should be statutory</w:t>
      </w:r>
    </w:p>
    <w:p w14:paraId="677D7A53" w14:textId="06E7F843" w:rsidR="00D6503C" w:rsidRPr="007663C0" w:rsidRDefault="00D6503C" w:rsidP="00533013">
      <w:pPr>
        <w:pStyle w:val="ListParagraph"/>
        <w:widowControl w:val="0"/>
        <w:numPr>
          <w:ilvl w:val="0"/>
          <w:numId w:val="8"/>
        </w:numPr>
        <w:autoSpaceDE w:val="0"/>
        <w:autoSpaceDN w:val="0"/>
        <w:adjustRightInd w:val="0"/>
        <w:rPr>
          <w:rFonts w:ascii="Calibri" w:hAnsi="Calibri" w:cs="Calibri"/>
          <w:bCs/>
        </w:rPr>
      </w:pPr>
      <w:r w:rsidRPr="007663C0">
        <w:rPr>
          <w:rFonts w:ascii="Calibri" w:hAnsi="Calibri" w:cs="Calibri"/>
          <w:bCs/>
        </w:rPr>
        <w:t>Political activities</w:t>
      </w:r>
    </w:p>
    <w:p w14:paraId="236F7BAA" w14:textId="01B5E3B1" w:rsidR="00D6503C" w:rsidRPr="007663C0" w:rsidRDefault="00D6503C" w:rsidP="00533013">
      <w:pPr>
        <w:pStyle w:val="ListParagraph"/>
        <w:widowControl w:val="0"/>
        <w:numPr>
          <w:ilvl w:val="0"/>
          <w:numId w:val="8"/>
        </w:numPr>
        <w:autoSpaceDE w:val="0"/>
        <w:autoSpaceDN w:val="0"/>
        <w:adjustRightInd w:val="0"/>
        <w:rPr>
          <w:rFonts w:ascii="Calibri" w:hAnsi="Calibri" w:cs="Calibri"/>
          <w:bCs/>
        </w:rPr>
      </w:pPr>
      <w:r w:rsidRPr="007663C0">
        <w:rPr>
          <w:rFonts w:ascii="Calibri" w:hAnsi="Calibri" w:cs="Calibri"/>
          <w:bCs/>
        </w:rPr>
        <w:t>Animal beneficiaries</w:t>
      </w:r>
    </w:p>
    <w:p w14:paraId="4945AF50" w14:textId="77777777" w:rsidR="00D6503C" w:rsidRDefault="00D6503C" w:rsidP="00533013">
      <w:pPr>
        <w:pStyle w:val="ListParagraph"/>
        <w:widowControl w:val="0"/>
        <w:numPr>
          <w:ilvl w:val="0"/>
          <w:numId w:val="8"/>
        </w:numPr>
        <w:autoSpaceDE w:val="0"/>
        <w:autoSpaceDN w:val="0"/>
        <w:adjustRightInd w:val="0"/>
        <w:rPr>
          <w:rFonts w:ascii="Calibri" w:hAnsi="Calibri" w:cs="Calibri"/>
          <w:bCs/>
        </w:rPr>
      </w:pPr>
      <w:r w:rsidRPr="007663C0">
        <w:rPr>
          <w:rFonts w:ascii="Calibri" w:hAnsi="Calibri" w:cs="Calibri"/>
          <w:bCs/>
        </w:rPr>
        <w:t>Trips or outings</w:t>
      </w:r>
    </w:p>
    <w:p w14:paraId="61300C46" w14:textId="0B53C1F5" w:rsidR="00DB54F6" w:rsidRPr="007663C0" w:rsidRDefault="00DB54F6" w:rsidP="00533013">
      <w:pPr>
        <w:pStyle w:val="ListParagraph"/>
        <w:widowControl w:val="0"/>
        <w:numPr>
          <w:ilvl w:val="0"/>
          <w:numId w:val="8"/>
        </w:numPr>
        <w:autoSpaceDE w:val="0"/>
        <w:autoSpaceDN w:val="0"/>
        <w:adjustRightInd w:val="0"/>
        <w:rPr>
          <w:rFonts w:ascii="Calibri" w:hAnsi="Calibri" w:cs="Calibri"/>
          <w:bCs/>
        </w:rPr>
      </w:pPr>
      <w:r>
        <w:rPr>
          <w:rFonts w:ascii="Calibri" w:hAnsi="Calibri" w:cs="Calibri"/>
          <w:bCs/>
        </w:rPr>
        <w:t>Private businesses</w:t>
      </w:r>
    </w:p>
    <w:p w14:paraId="0B6463F1" w14:textId="01055D73" w:rsidR="00D6503C" w:rsidRDefault="00D6503C" w:rsidP="00533013">
      <w:pPr>
        <w:pStyle w:val="ListParagraph"/>
        <w:widowControl w:val="0"/>
        <w:numPr>
          <w:ilvl w:val="0"/>
          <w:numId w:val="8"/>
        </w:numPr>
        <w:autoSpaceDE w:val="0"/>
        <w:autoSpaceDN w:val="0"/>
        <w:adjustRightInd w:val="0"/>
        <w:rPr>
          <w:rFonts w:ascii="Calibri" w:hAnsi="Calibri" w:cs="Calibri"/>
          <w:bCs/>
          <w:sz w:val="28"/>
          <w:szCs w:val="28"/>
        </w:rPr>
      </w:pPr>
      <w:r w:rsidRPr="007663C0">
        <w:rPr>
          <w:rFonts w:ascii="Calibri" w:hAnsi="Calibri" w:cs="Calibri"/>
          <w:bCs/>
        </w:rPr>
        <w:t>Activities where individuals will directly benefit financially</w:t>
      </w:r>
      <w:r>
        <w:rPr>
          <w:rFonts w:ascii="Calibri" w:hAnsi="Calibri" w:cs="Calibri"/>
          <w:bCs/>
          <w:sz w:val="28"/>
          <w:szCs w:val="28"/>
        </w:rPr>
        <w:t xml:space="preserve"> </w:t>
      </w:r>
    </w:p>
    <w:p w14:paraId="52C48284" w14:textId="77777777" w:rsidR="00D6503C" w:rsidRPr="00D6503C" w:rsidRDefault="00D6503C" w:rsidP="00D6503C">
      <w:pPr>
        <w:widowControl w:val="0"/>
        <w:autoSpaceDE w:val="0"/>
        <w:autoSpaceDN w:val="0"/>
        <w:adjustRightInd w:val="0"/>
        <w:rPr>
          <w:rFonts w:ascii="Calibri" w:hAnsi="Calibri" w:cs="Calibri"/>
          <w:bCs/>
          <w:sz w:val="28"/>
          <w:szCs w:val="28"/>
        </w:rPr>
      </w:pPr>
    </w:p>
    <w:p w14:paraId="5CDB47C9" w14:textId="7CCF92A4" w:rsidR="00D6503C" w:rsidRDefault="00D6503C" w:rsidP="00D6503C">
      <w:pPr>
        <w:pStyle w:val="ListParagraph"/>
        <w:widowControl w:val="0"/>
        <w:numPr>
          <w:ilvl w:val="0"/>
          <w:numId w:val="7"/>
        </w:numPr>
        <w:autoSpaceDE w:val="0"/>
        <w:autoSpaceDN w:val="0"/>
        <w:adjustRightInd w:val="0"/>
        <w:rPr>
          <w:rFonts w:ascii="Calibri" w:hAnsi="Calibri" w:cs="Calibri"/>
          <w:b/>
          <w:bCs/>
          <w:sz w:val="28"/>
          <w:szCs w:val="28"/>
        </w:rPr>
      </w:pPr>
      <w:r w:rsidRPr="00D6503C">
        <w:rPr>
          <w:rFonts w:ascii="Calibri" w:hAnsi="Calibri" w:cs="Calibri"/>
          <w:b/>
          <w:bCs/>
          <w:sz w:val="28"/>
          <w:szCs w:val="28"/>
        </w:rPr>
        <w:t>How long do we have to spend the Honiton Together grant?</w:t>
      </w:r>
    </w:p>
    <w:p w14:paraId="4239A5A6" w14:textId="4810C112" w:rsidR="00D6503C" w:rsidRPr="007663C0" w:rsidRDefault="00D6503C" w:rsidP="00D6503C">
      <w:pPr>
        <w:pStyle w:val="ListParagraph"/>
        <w:widowControl w:val="0"/>
        <w:autoSpaceDE w:val="0"/>
        <w:autoSpaceDN w:val="0"/>
        <w:adjustRightInd w:val="0"/>
        <w:rPr>
          <w:rFonts w:ascii="Calibri" w:hAnsi="Calibri" w:cs="Calibri"/>
          <w:bCs/>
        </w:rPr>
      </w:pPr>
      <w:r w:rsidRPr="007663C0">
        <w:rPr>
          <w:rFonts w:ascii="Calibri" w:hAnsi="Calibri" w:cs="Calibri"/>
          <w:bCs/>
        </w:rPr>
        <w:t>The grant must be spent within 12 months.</w:t>
      </w:r>
    </w:p>
    <w:p w14:paraId="45CBA39C" w14:textId="77777777" w:rsidR="00D6503C" w:rsidRDefault="00D6503C" w:rsidP="00D6503C">
      <w:pPr>
        <w:pStyle w:val="ListParagraph"/>
        <w:widowControl w:val="0"/>
        <w:autoSpaceDE w:val="0"/>
        <w:autoSpaceDN w:val="0"/>
        <w:adjustRightInd w:val="0"/>
        <w:rPr>
          <w:rFonts w:ascii="Calibri" w:hAnsi="Calibri" w:cs="Calibri"/>
          <w:bCs/>
          <w:sz w:val="28"/>
          <w:szCs w:val="28"/>
        </w:rPr>
      </w:pPr>
    </w:p>
    <w:p w14:paraId="305069DF" w14:textId="787A32E1" w:rsidR="00D6503C" w:rsidRPr="00DC0CD8" w:rsidRDefault="00D6503C" w:rsidP="00D6503C">
      <w:pPr>
        <w:pStyle w:val="ListParagraph"/>
        <w:widowControl w:val="0"/>
        <w:numPr>
          <w:ilvl w:val="0"/>
          <w:numId w:val="7"/>
        </w:numPr>
        <w:autoSpaceDE w:val="0"/>
        <w:autoSpaceDN w:val="0"/>
        <w:adjustRightInd w:val="0"/>
        <w:rPr>
          <w:rFonts w:ascii="Calibri" w:hAnsi="Calibri" w:cs="Calibri"/>
          <w:b/>
          <w:bCs/>
          <w:sz w:val="28"/>
          <w:szCs w:val="28"/>
        </w:rPr>
      </w:pPr>
      <w:r w:rsidRPr="00DC0CD8">
        <w:rPr>
          <w:rFonts w:ascii="Calibri" w:hAnsi="Calibri" w:cs="Calibri"/>
          <w:b/>
          <w:bCs/>
          <w:sz w:val="28"/>
          <w:szCs w:val="28"/>
        </w:rPr>
        <w:t>Who will make the decision about our application?</w:t>
      </w:r>
    </w:p>
    <w:p w14:paraId="17FA4D75" w14:textId="3071ABFF" w:rsidR="00D6503C" w:rsidRPr="00AB71A7" w:rsidRDefault="00D6503C" w:rsidP="00D6503C">
      <w:pPr>
        <w:pStyle w:val="ListParagraph"/>
        <w:widowControl w:val="0"/>
        <w:autoSpaceDE w:val="0"/>
        <w:autoSpaceDN w:val="0"/>
        <w:adjustRightInd w:val="0"/>
        <w:rPr>
          <w:rFonts w:ascii="Calibri" w:hAnsi="Calibri" w:cs="Calibri"/>
          <w:bCs/>
          <w:color w:val="000000" w:themeColor="text1"/>
          <w:sz w:val="28"/>
          <w:szCs w:val="28"/>
        </w:rPr>
      </w:pPr>
      <w:r w:rsidRPr="00AB71A7">
        <w:rPr>
          <w:rFonts w:ascii="Calibri" w:hAnsi="Calibri" w:cs="Calibri"/>
          <w:bCs/>
          <w:color w:val="000000" w:themeColor="text1"/>
        </w:rPr>
        <w:t>The community, who will vote at a Dragon’s De</w:t>
      </w:r>
      <w:r w:rsidR="00DC0CD8" w:rsidRPr="00AB71A7">
        <w:rPr>
          <w:rFonts w:ascii="Calibri" w:hAnsi="Calibri" w:cs="Calibri"/>
          <w:bCs/>
          <w:color w:val="000000" w:themeColor="text1"/>
        </w:rPr>
        <w:t xml:space="preserve">n type event at The Beehive in Honiton on </w:t>
      </w:r>
      <w:r w:rsidR="00C54BCC" w:rsidRPr="00AB71A7">
        <w:rPr>
          <w:rFonts w:ascii="Calibri" w:hAnsi="Calibri" w:cs="Calibri"/>
          <w:b/>
          <w:bCs/>
          <w:color w:val="000000" w:themeColor="text1"/>
        </w:rPr>
        <w:t>30 November 2017 from 1pm to 3pm</w:t>
      </w:r>
      <w:r w:rsidR="00DC0CD8" w:rsidRPr="00AB71A7">
        <w:rPr>
          <w:rFonts w:ascii="Calibri" w:hAnsi="Calibri" w:cs="Calibri"/>
          <w:bCs/>
          <w:color w:val="000000" w:themeColor="text1"/>
          <w:sz w:val="28"/>
          <w:szCs w:val="28"/>
        </w:rPr>
        <w:t>.</w:t>
      </w:r>
    </w:p>
    <w:p w14:paraId="7AF54A6A" w14:textId="77777777" w:rsidR="00DC0CD8" w:rsidRDefault="00DC0CD8" w:rsidP="00D6503C">
      <w:pPr>
        <w:pStyle w:val="ListParagraph"/>
        <w:widowControl w:val="0"/>
        <w:autoSpaceDE w:val="0"/>
        <w:autoSpaceDN w:val="0"/>
        <w:adjustRightInd w:val="0"/>
        <w:rPr>
          <w:rFonts w:ascii="Calibri" w:hAnsi="Calibri" w:cs="Calibri"/>
          <w:bCs/>
          <w:sz w:val="28"/>
          <w:szCs w:val="28"/>
        </w:rPr>
      </w:pPr>
    </w:p>
    <w:p w14:paraId="16D886F4" w14:textId="3B468B15" w:rsidR="00DC0CD8" w:rsidRPr="00CD53FF" w:rsidRDefault="00DC0CD8" w:rsidP="00DC0CD8">
      <w:pPr>
        <w:pStyle w:val="ListParagraph"/>
        <w:widowControl w:val="0"/>
        <w:numPr>
          <w:ilvl w:val="0"/>
          <w:numId w:val="7"/>
        </w:numPr>
        <w:autoSpaceDE w:val="0"/>
        <w:autoSpaceDN w:val="0"/>
        <w:adjustRightInd w:val="0"/>
        <w:rPr>
          <w:rFonts w:ascii="Calibri" w:hAnsi="Calibri" w:cs="Calibri"/>
          <w:b/>
          <w:bCs/>
          <w:sz w:val="28"/>
          <w:szCs w:val="28"/>
        </w:rPr>
      </w:pPr>
      <w:r w:rsidRPr="00CD53FF">
        <w:rPr>
          <w:rFonts w:ascii="Calibri" w:hAnsi="Calibri" w:cs="Calibri"/>
          <w:b/>
          <w:bCs/>
          <w:sz w:val="28"/>
          <w:szCs w:val="28"/>
        </w:rPr>
        <w:t>Okay, now I’m scared!!! Tell me more about the process my application will go through</w:t>
      </w:r>
      <w:r w:rsidR="00CD53FF">
        <w:rPr>
          <w:rFonts w:ascii="Calibri" w:hAnsi="Calibri" w:cs="Calibri"/>
          <w:b/>
          <w:bCs/>
          <w:sz w:val="28"/>
          <w:szCs w:val="28"/>
        </w:rPr>
        <w:t>.</w:t>
      </w:r>
    </w:p>
    <w:p w14:paraId="504EA3F4" w14:textId="77777777" w:rsidR="00DC0CD8" w:rsidRDefault="00DC0CD8" w:rsidP="00DC0CD8">
      <w:pPr>
        <w:pStyle w:val="ListParagraph"/>
        <w:widowControl w:val="0"/>
        <w:autoSpaceDE w:val="0"/>
        <w:autoSpaceDN w:val="0"/>
        <w:adjustRightInd w:val="0"/>
        <w:rPr>
          <w:rFonts w:ascii="Calibri" w:hAnsi="Calibri" w:cs="Calibri"/>
          <w:bCs/>
          <w:sz w:val="28"/>
          <w:szCs w:val="28"/>
        </w:rPr>
      </w:pPr>
    </w:p>
    <w:p w14:paraId="73F4B795" w14:textId="1B7BA222" w:rsidR="00DC0CD8" w:rsidRPr="00AB71A7" w:rsidRDefault="00DC0CD8" w:rsidP="00AB71A7">
      <w:pPr>
        <w:widowControl w:val="0"/>
        <w:autoSpaceDE w:val="0"/>
        <w:autoSpaceDN w:val="0"/>
        <w:adjustRightInd w:val="0"/>
        <w:ind w:firstLine="720"/>
        <w:rPr>
          <w:rFonts w:ascii="Calibri" w:hAnsi="Calibri" w:cs="Calibri"/>
          <w:bCs/>
        </w:rPr>
      </w:pPr>
      <w:r w:rsidRPr="00AB71A7">
        <w:rPr>
          <w:rFonts w:ascii="Calibri" w:hAnsi="Calibri" w:cs="Calibri"/>
          <w:b/>
          <w:bCs/>
        </w:rPr>
        <w:t>The deadline for applications is</w:t>
      </w:r>
      <w:r w:rsidRPr="00AB71A7">
        <w:rPr>
          <w:rFonts w:ascii="Calibri" w:hAnsi="Calibri" w:cs="Calibri"/>
          <w:bCs/>
        </w:rPr>
        <w:t xml:space="preserve"> </w:t>
      </w:r>
      <w:r w:rsidRPr="00AB71A7">
        <w:rPr>
          <w:rFonts w:ascii="Calibri" w:hAnsi="Calibri" w:cs="Calibri"/>
          <w:b/>
          <w:bCs/>
        </w:rPr>
        <w:t>1</w:t>
      </w:r>
      <w:r w:rsidR="00C54BCC" w:rsidRPr="00AB71A7">
        <w:rPr>
          <w:rFonts w:ascii="Calibri" w:hAnsi="Calibri" w:cs="Calibri"/>
          <w:b/>
          <w:bCs/>
        </w:rPr>
        <w:t>0 November 2017</w:t>
      </w:r>
    </w:p>
    <w:p w14:paraId="5A08A94B" w14:textId="5D56053C" w:rsidR="00DC0CD8" w:rsidRPr="007663C0" w:rsidRDefault="00DC0CD8" w:rsidP="00DC0CD8">
      <w:pPr>
        <w:pStyle w:val="ListParagraph"/>
        <w:widowControl w:val="0"/>
        <w:numPr>
          <w:ilvl w:val="0"/>
          <w:numId w:val="10"/>
        </w:numPr>
        <w:autoSpaceDE w:val="0"/>
        <w:autoSpaceDN w:val="0"/>
        <w:adjustRightInd w:val="0"/>
        <w:rPr>
          <w:rFonts w:ascii="Calibri" w:hAnsi="Calibri" w:cs="Calibri"/>
          <w:bCs/>
        </w:rPr>
      </w:pPr>
      <w:r w:rsidRPr="007663C0">
        <w:rPr>
          <w:rFonts w:ascii="Calibri" w:hAnsi="Calibri" w:cs="Calibri"/>
          <w:bCs/>
        </w:rPr>
        <w:t xml:space="preserve">Your application will be looked at first by a small advisory group. Honiton Together may ring you to discuss your application. This is so we can make sure that your application is a) eligible and b) meets Honiton Together criteria and c) is ready to go.  If we think your application does not meet one or all of these criteria, we may be able to advise you on the next steps to take regarding your project and signpost you to someone who </w:t>
      </w:r>
      <w:r w:rsidRPr="007663C0">
        <w:rPr>
          <w:rFonts w:ascii="Calibri" w:hAnsi="Calibri" w:cs="Calibri"/>
          <w:bCs/>
        </w:rPr>
        <w:lastRenderedPageBreak/>
        <w:t>can advise you further.</w:t>
      </w:r>
    </w:p>
    <w:p w14:paraId="08025A7C" w14:textId="567BD24B" w:rsidR="00DC0CD8" w:rsidRDefault="00DC0CD8" w:rsidP="00DC0CD8">
      <w:pPr>
        <w:pStyle w:val="ListParagraph"/>
        <w:widowControl w:val="0"/>
        <w:numPr>
          <w:ilvl w:val="0"/>
          <w:numId w:val="10"/>
        </w:numPr>
        <w:autoSpaceDE w:val="0"/>
        <w:autoSpaceDN w:val="0"/>
        <w:adjustRightInd w:val="0"/>
        <w:rPr>
          <w:rFonts w:ascii="Calibri" w:hAnsi="Calibri" w:cs="Calibri"/>
          <w:bCs/>
          <w:sz w:val="28"/>
          <w:szCs w:val="28"/>
        </w:rPr>
      </w:pPr>
      <w:r w:rsidRPr="007663C0">
        <w:rPr>
          <w:rFonts w:ascii="Calibri" w:hAnsi="Calibri" w:cs="Calibri"/>
          <w:bCs/>
        </w:rPr>
        <w:t xml:space="preserve">All applications that meet Honiton Together guidelines will then go to an open meeting of community supporters on </w:t>
      </w:r>
      <w:r w:rsidR="00C54BCC">
        <w:rPr>
          <w:rFonts w:ascii="Calibri" w:hAnsi="Calibri" w:cs="Calibri"/>
          <w:bCs/>
        </w:rPr>
        <w:t xml:space="preserve">30 November 2017 1pm -3pm </w:t>
      </w:r>
      <w:r w:rsidRPr="007663C0">
        <w:rPr>
          <w:rFonts w:ascii="Calibri" w:hAnsi="Calibri" w:cs="Calibri"/>
          <w:bCs/>
        </w:rPr>
        <w:t xml:space="preserve"> at The Beehive, Honiton.  At that meeting you will be invited to make a presentation of not more than </w:t>
      </w:r>
      <w:r w:rsidR="00C54BCC">
        <w:rPr>
          <w:rFonts w:ascii="Calibri" w:hAnsi="Calibri" w:cs="Calibri"/>
          <w:bCs/>
        </w:rPr>
        <w:t>3</w:t>
      </w:r>
      <w:r w:rsidRPr="007663C0">
        <w:rPr>
          <w:rFonts w:ascii="Calibri" w:hAnsi="Calibri" w:cs="Calibri"/>
          <w:bCs/>
        </w:rPr>
        <w:t xml:space="preserve"> minutes </w:t>
      </w:r>
      <w:r w:rsidR="00DB54F6" w:rsidRPr="007663C0">
        <w:rPr>
          <w:rFonts w:ascii="Calibri" w:hAnsi="Calibri" w:cs="Calibri"/>
          <w:bCs/>
        </w:rPr>
        <w:t>a</w:t>
      </w:r>
      <w:r w:rsidR="00DB54F6">
        <w:rPr>
          <w:rFonts w:ascii="Calibri" w:hAnsi="Calibri" w:cs="Calibri"/>
          <w:bCs/>
        </w:rPr>
        <w:t>bout</w:t>
      </w:r>
      <w:r w:rsidRPr="007663C0">
        <w:rPr>
          <w:rFonts w:ascii="Calibri" w:hAnsi="Calibri" w:cs="Calibri"/>
          <w:bCs/>
        </w:rPr>
        <w:t xml:space="preserve"> your project and why it should be funded</w:t>
      </w:r>
      <w:r>
        <w:rPr>
          <w:rFonts w:ascii="Calibri" w:hAnsi="Calibri" w:cs="Calibri"/>
          <w:bCs/>
          <w:sz w:val="28"/>
          <w:szCs w:val="28"/>
        </w:rPr>
        <w:t>.</w:t>
      </w:r>
    </w:p>
    <w:p w14:paraId="0D9B8030" w14:textId="29E21D56" w:rsidR="00DC0CD8" w:rsidRPr="007663C0" w:rsidRDefault="00DC0CD8" w:rsidP="00DC0CD8">
      <w:pPr>
        <w:pStyle w:val="ListParagraph"/>
        <w:widowControl w:val="0"/>
        <w:numPr>
          <w:ilvl w:val="0"/>
          <w:numId w:val="10"/>
        </w:numPr>
        <w:autoSpaceDE w:val="0"/>
        <w:autoSpaceDN w:val="0"/>
        <w:adjustRightInd w:val="0"/>
        <w:rPr>
          <w:rFonts w:ascii="Calibri" w:hAnsi="Calibri" w:cs="Calibri"/>
          <w:bCs/>
        </w:rPr>
      </w:pPr>
      <w:r w:rsidRPr="007663C0">
        <w:rPr>
          <w:rFonts w:ascii="Calibri" w:hAnsi="Calibri" w:cs="Calibri"/>
          <w:bCs/>
        </w:rPr>
        <w:t xml:space="preserve">A small panel of Honiton Together representatives will act as the ‘spokespeople’ for the audience – asking you </w:t>
      </w:r>
      <w:r w:rsidR="00CD53FF" w:rsidRPr="007663C0">
        <w:rPr>
          <w:rFonts w:ascii="Calibri" w:hAnsi="Calibri" w:cs="Calibri"/>
          <w:bCs/>
        </w:rPr>
        <w:t xml:space="preserve">a few </w:t>
      </w:r>
      <w:r w:rsidRPr="007663C0">
        <w:rPr>
          <w:rFonts w:ascii="Calibri" w:hAnsi="Calibri" w:cs="Calibri"/>
          <w:bCs/>
        </w:rPr>
        <w:t xml:space="preserve">questions (not difficult ones!!!) </w:t>
      </w:r>
      <w:r w:rsidR="00CD53FF" w:rsidRPr="007663C0">
        <w:rPr>
          <w:rFonts w:ascii="Calibri" w:hAnsi="Calibri" w:cs="Calibri"/>
          <w:bCs/>
        </w:rPr>
        <w:t>to help the audience get more information about your project.</w:t>
      </w:r>
    </w:p>
    <w:p w14:paraId="04BEFAE9" w14:textId="2DAC6CC0" w:rsidR="00CD53FF" w:rsidRPr="007663C0" w:rsidRDefault="00CD53FF" w:rsidP="00DC0CD8">
      <w:pPr>
        <w:pStyle w:val="ListParagraph"/>
        <w:widowControl w:val="0"/>
        <w:numPr>
          <w:ilvl w:val="0"/>
          <w:numId w:val="10"/>
        </w:numPr>
        <w:autoSpaceDE w:val="0"/>
        <w:autoSpaceDN w:val="0"/>
        <w:adjustRightInd w:val="0"/>
        <w:rPr>
          <w:rFonts w:ascii="Calibri" w:hAnsi="Calibri" w:cs="Calibri"/>
          <w:bCs/>
        </w:rPr>
      </w:pPr>
      <w:r w:rsidRPr="007663C0">
        <w:rPr>
          <w:rFonts w:ascii="Calibri" w:hAnsi="Calibri" w:cs="Calibri"/>
          <w:bCs/>
        </w:rPr>
        <w:t>The audience will then be invited to vote for the projects they would like to see funded by Honiton Together. The projects with the most votes will be funded.</w:t>
      </w:r>
    </w:p>
    <w:p w14:paraId="1C527567" w14:textId="77777777" w:rsidR="00CD53FF" w:rsidRPr="00CD53FF" w:rsidRDefault="00CD53FF" w:rsidP="00CD53FF">
      <w:pPr>
        <w:widowControl w:val="0"/>
        <w:autoSpaceDE w:val="0"/>
        <w:autoSpaceDN w:val="0"/>
        <w:adjustRightInd w:val="0"/>
        <w:rPr>
          <w:rFonts w:ascii="Calibri" w:hAnsi="Calibri" w:cs="Calibri"/>
          <w:bCs/>
          <w:sz w:val="28"/>
          <w:szCs w:val="28"/>
        </w:rPr>
      </w:pPr>
    </w:p>
    <w:p w14:paraId="13324B0E" w14:textId="0D5AAB0D" w:rsidR="00CD2FD9" w:rsidRPr="00CD53FF" w:rsidRDefault="00CD53FF" w:rsidP="00CD53FF">
      <w:pPr>
        <w:pStyle w:val="ListParagraph"/>
        <w:widowControl w:val="0"/>
        <w:numPr>
          <w:ilvl w:val="0"/>
          <w:numId w:val="7"/>
        </w:numPr>
        <w:autoSpaceDE w:val="0"/>
        <w:autoSpaceDN w:val="0"/>
        <w:adjustRightInd w:val="0"/>
        <w:rPr>
          <w:rFonts w:ascii="Calibri" w:hAnsi="Calibri" w:cs="Calibri"/>
          <w:b/>
          <w:sz w:val="28"/>
          <w:szCs w:val="28"/>
        </w:rPr>
      </w:pPr>
      <w:r w:rsidRPr="00CD53FF">
        <w:rPr>
          <w:rFonts w:ascii="Calibri" w:hAnsi="Calibri" w:cs="Calibri"/>
          <w:b/>
          <w:sz w:val="28"/>
          <w:szCs w:val="28"/>
        </w:rPr>
        <w:t xml:space="preserve">Okay, now I’m REALLY scared!  </w:t>
      </w:r>
      <w:r>
        <w:rPr>
          <w:rFonts w:ascii="Calibri" w:hAnsi="Calibri" w:cs="Calibri"/>
          <w:b/>
          <w:sz w:val="28"/>
          <w:szCs w:val="28"/>
        </w:rPr>
        <w:t>Can we get</w:t>
      </w:r>
      <w:r w:rsidRPr="00CD53FF">
        <w:rPr>
          <w:rFonts w:ascii="Calibri" w:hAnsi="Calibri" w:cs="Calibri"/>
          <w:b/>
          <w:sz w:val="28"/>
          <w:szCs w:val="28"/>
        </w:rPr>
        <w:t xml:space="preserve"> any help and support on making these presentations?</w:t>
      </w:r>
    </w:p>
    <w:p w14:paraId="02660F5B" w14:textId="77777777" w:rsidR="001E6D55" w:rsidRPr="00AB71A7" w:rsidRDefault="00CD53FF" w:rsidP="00CD53FF">
      <w:pPr>
        <w:pStyle w:val="ListParagraph"/>
        <w:widowControl w:val="0"/>
        <w:autoSpaceDE w:val="0"/>
        <w:autoSpaceDN w:val="0"/>
        <w:adjustRightInd w:val="0"/>
        <w:rPr>
          <w:rFonts w:ascii="Calibri" w:hAnsi="Calibri" w:cs="Calibri"/>
          <w:b/>
          <w:color w:val="000000" w:themeColor="text1"/>
        </w:rPr>
      </w:pPr>
      <w:r w:rsidRPr="007663C0">
        <w:rPr>
          <w:rFonts w:ascii="Calibri" w:hAnsi="Calibri" w:cs="Calibri"/>
        </w:rPr>
        <w:t>Yes. Honiton Together is running a ‘</w:t>
      </w:r>
      <w:r w:rsidRPr="00AB71A7">
        <w:rPr>
          <w:rFonts w:ascii="Calibri" w:hAnsi="Calibri" w:cs="Calibri"/>
          <w:b/>
          <w:color w:val="000000" w:themeColor="text1"/>
        </w:rPr>
        <w:t xml:space="preserve">Practice Session’ </w:t>
      </w:r>
      <w:r w:rsidR="001E6D55" w:rsidRPr="00AB71A7">
        <w:rPr>
          <w:rFonts w:ascii="Calibri" w:hAnsi="Calibri" w:cs="Calibri"/>
          <w:b/>
          <w:color w:val="000000" w:themeColor="text1"/>
        </w:rPr>
        <w:t>11</w:t>
      </w:r>
      <w:r w:rsidRPr="00AB71A7">
        <w:rPr>
          <w:rFonts w:ascii="Calibri" w:hAnsi="Calibri" w:cs="Calibri"/>
          <w:b/>
          <w:color w:val="000000" w:themeColor="text1"/>
        </w:rPr>
        <w:t xml:space="preserve"> am </w:t>
      </w:r>
      <w:r w:rsidR="007022A9" w:rsidRPr="00AB71A7">
        <w:rPr>
          <w:rFonts w:ascii="Calibri" w:hAnsi="Calibri" w:cs="Calibri"/>
          <w:b/>
          <w:color w:val="000000" w:themeColor="text1"/>
        </w:rPr>
        <w:t>–</w:t>
      </w:r>
      <w:r w:rsidRPr="00AB71A7">
        <w:rPr>
          <w:rFonts w:ascii="Calibri" w:hAnsi="Calibri" w:cs="Calibri"/>
          <w:b/>
          <w:color w:val="000000" w:themeColor="text1"/>
        </w:rPr>
        <w:t xml:space="preserve"> </w:t>
      </w:r>
      <w:r w:rsidR="007022A9" w:rsidRPr="00AB71A7">
        <w:rPr>
          <w:rFonts w:ascii="Calibri" w:hAnsi="Calibri" w:cs="Calibri"/>
          <w:b/>
          <w:color w:val="000000" w:themeColor="text1"/>
        </w:rPr>
        <w:t>12</w:t>
      </w:r>
      <w:r w:rsidR="001E6D55" w:rsidRPr="00AB71A7">
        <w:rPr>
          <w:rFonts w:ascii="Calibri" w:hAnsi="Calibri" w:cs="Calibri"/>
          <w:b/>
          <w:color w:val="000000" w:themeColor="text1"/>
        </w:rPr>
        <w:t xml:space="preserve">.30 pm </w:t>
      </w:r>
    </w:p>
    <w:p w14:paraId="2423DC62" w14:textId="4B25CE0F" w:rsidR="00CD53FF" w:rsidRPr="007663C0" w:rsidRDefault="007022A9" w:rsidP="00CD53FF">
      <w:pPr>
        <w:pStyle w:val="ListParagraph"/>
        <w:widowControl w:val="0"/>
        <w:autoSpaceDE w:val="0"/>
        <w:autoSpaceDN w:val="0"/>
        <w:adjustRightInd w:val="0"/>
        <w:rPr>
          <w:rFonts w:ascii="Calibri" w:hAnsi="Calibri" w:cs="Calibri"/>
        </w:rPr>
      </w:pPr>
      <w:r w:rsidRPr="00AB71A7">
        <w:rPr>
          <w:rFonts w:ascii="Calibri" w:hAnsi="Calibri" w:cs="Calibri"/>
          <w:b/>
          <w:color w:val="000000" w:themeColor="text1"/>
        </w:rPr>
        <w:t xml:space="preserve">21 </w:t>
      </w:r>
      <w:r w:rsidR="001E6D55" w:rsidRPr="00AB71A7">
        <w:rPr>
          <w:rFonts w:ascii="Calibri" w:hAnsi="Calibri" w:cs="Calibri"/>
          <w:b/>
          <w:color w:val="000000" w:themeColor="text1"/>
        </w:rPr>
        <w:t xml:space="preserve">November </w:t>
      </w:r>
      <w:r w:rsidRPr="00AB71A7">
        <w:rPr>
          <w:rFonts w:ascii="Calibri" w:hAnsi="Calibri" w:cs="Calibri"/>
          <w:b/>
          <w:color w:val="000000" w:themeColor="text1"/>
        </w:rPr>
        <w:t xml:space="preserve">at The Beehive, Honiton </w:t>
      </w:r>
      <w:r w:rsidR="00CD53FF" w:rsidRPr="00AB71A7">
        <w:rPr>
          <w:rFonts w:ascii="Calibri" w:hAnsi="Calibri" w:cs="Calibri"/>
          <w:b/>
          <w:color w:val="000000" w:themeColor="text1"/>
        </w:rPr>
        <w:t>for</w:t>
      </w:r>
      <w:r w:rsidR="00CD53FF" w:rsidRPr="00AB71A7">
        <w:rPr>
          <w:rFonts w:ascii="Calibri" w:hAnsi="Calibri" w:cs="Calibri"/>
          <w:color w:val="000000" w:themeColor="text1"/>
        </w:rPr>
        <w:t xml:space="preserve"> </w:t>
      </w:r>
      <w:r w:rsidR="00CD53FF" w:rsidRPr="007663C0">
        <w:rPr>
          <w:rFonts w:ascii="Calibri" w:hAnsi="Calibri" w:cs="Calibri"/>
        </w:rPr>
        <w:t xml:space="preserve">any applicants who will be making presentations in the Dragon’s Den.  Hannah Reynolds of </w:t>
      </w:r>
      <w:r w:rsidR="001E6D55">
        <w:rPr>
          <w:rFonts w:ascii="Calibri" w:hAnsi="Calibri" w:cs="Calibri"/>
        </w:rPr>
        <w:t>Action East Devon</w:t>
      </w:r>
      <w:r w:rsidR="00CD53FF" w:rsidRPr="007663C0">
        <w:rPr>
          <w:rFonts w:ascii="Calibri" w:hAnsi="Calibri" w:cs="Calibri"/>
        </w:rPr>
        <w:t xml:space="preserve"> will run the practice session, which will give applica</w:t>
      </w:r>
      <w:r w:rsidR="00084952">
        <w:rPr>
          <w:rFonts w:ascii="Calibri" w:hAnsi="Calibri" w:cs="Calibri"/>
        </w:rPr>
        <w:t>nts</w:t>
      </w:r>
      <w:r w:rsidR="00CD53FF" w:rsidRPr="007663C0">
        <w:rPr>
          <w:rFonts w:ascii="Calibri" w:hAnsi="Calibri" w:cs="Calibri"/>
        </w:rPr>
        <w:t xml:space="preserve"> a chance to:</w:t>
      </w:r>
    </w:p>
    <w:p w14:paraId="54A37A1C" w14:textId="77777777" w:rsidR="00CD53FF" w:rsidRPr="007663C0" w:rsidRDefault="00CD53FF" w:rsidP="00CD53FF">
      <w:pPr>
        <w:pStyle w:val="ListParagraph"/>
        <w:widowControl w:val="0"/>
        <w:autoSpaceDE w:val="0"/>
        <w:autoSpaceDN w:val="0"/>
        <w:adjustRightInd w:val="0"/>
        <w:rPr>
          <w:rFonts w:ascii="Calibri" w:hAnsi="Calibri" w:cs="Calibri"/>
        </w:rPr>
      </w:pPr>
    </w:p>
    <w:p w14:paraId="7A8329FF" w14:textId="3CDD66C9" w:rsidR="00CD53FF" w:rsidRPr="007663C0" w:rsidRDefault="00CD53FF" w:rsidP="00CD53FF">
      <w:pPr>
        <w:pStyle w:val="ListParagraph"/>
        <w:widowControl w:val="0"/>
        <w:numPr>
          <w:ilvl w:val="0"/>
          <w:numId w:val="11"/>
        </w:numPr>
        <w:autoSpaceDE w:val="0"/>
        <w:autoSpaceDN w:val="0"/>
        <w:adjustRightInd w:val="0"/>
        <w:rPr>
          <w:rFonts w:ascii="Calibri" w:hAnsi="Calibri" w:cs="Calibri"/>
        </w:rPr>
      </w:pPr>
      <w:r w:rsidRPr="007663C0">
        <w:rPr>
          <w:rFonts w:ascii="Calibri" w:hAnsi="Calibri" w:cs="Calibri"/>
        </w:rPr>
        <w:t>Plan how to structure your Presentation</w:t>
      </w:r>
    </w:p>
    <w:p w14:paraId="7E02AF55" w14:textId="3E846CE1" w:rsidR="00CD53FF" w:rsidRPr="007663C0" w:rsidRDefault="00CD53FF" w:rsidP="00CD53FF">
      <w:pPr>
        <w:pStyle w:val="ListParagraph"/>
        <w:widowControl w:val="0"/>
        <w:numPr>
          <w:ilvl w:val="0"/>
          <w:numId w:val="11"/>
        </w:numPr>
        <w:autoSpaceDE w:val="0"/>
        <w:autoSpaceDN w:val="0"/>
        <w:adjustRightInd w:val="0"/>
        <w:rPr>
          <w:rFonts w:ascii="Calibri" w:hAnsi="Calibri" w:cs="Calibri"/>
        </w:rPr>
      </w:pPr>
      <w:r w:rsidRPr="007663C0">
        <w:rPr>
          <w:rFonts w:ascii="Calibri" w:hAnsi="Calibri" w:cs="Calibri"/>
        </w:rPr>
        <w:t>Think about key presentation messages, what makes a good story and how to tell it</w:t>
      </w:r>
    </w:p>
    <w:p w14:paraId="7951D9F0" w14:textId="5422C319" w:rsidR="00CD53FF" w:rsidRPr="007663C0" w:rsidRDefault="00CD53FF" w:rsidP="00CD53FF">
      <w:pPr>
        <w:pStyle w:val="ListParagraph"/>
        <w:widowControl w:val="0"/>
        <w:numPr>
          <w:ilvl w:val="0"/>
          <w:numId w:val="11"/>
        </w:numPr>
        <w:autoSpaceDE w:val="0"/>
        <w:autoSpaceDN w:val="0"/>
        <w:adjustRightInd w:val="0"/>
        <w:rPr>
          <w:rFonts w:ascii="Calibri" w:hAnsi="Calibri" w:cs="Calibri"/>
        </w:rPr>
      </w:pPr>
      <w:r w:rsidRPr="007663C0">
        <w:rPr>
          <w:rFonts w:ascii="Calibri" w:hAnsi="Calibri" w:cs="Calibri"/>
        </w:rPr>
        <w:t>Share tips on controlling nerves</w:t>
      </w:r>
    </w:p>
    <w:p w14:paraId="5D360D4E" w14:textId="6548BB90" w:rsidR="00CD53FF" w:rsidRPr="007663C0" w:rsidRDefault="00CD53FF" w:rsidP="00CD53FF">
      <w:pPr>
        <w:pStyle w:val="ListParagraph"/>
        <w:widowControl w:val="0"/>
        <w:numPr>
          <w:ilvl w:val="0"/>
          <w:numId w:val="11"/>
        </w:numPr>
        <w:autoSpaceDE w:val="0"/>
        <w:autoSpaceDN w:val="0"/>
        <w:adjustRightInd w:val="0"/>
        <w:rPr>
          <w:rFonts w:ascii="Calibri" w:hAnsi="Calibri" w:cs="Calibri"/>
        </w:rPr>
      </w:pPr>
      <w:r w:rsidRPr="007663C0">
        <w:rPr>
          <w:rFonts w:ascii="Calibri" w:hAnsi="Calibri" w:cs="Calibri"/>
        </w:rPr>
        <w:t>Discuss your project ideas with others</w:t>
      </w:r>
    </w:p>
    <w:p w14:paraId="7DA95C59" w14:textId="32507F9F" w:rsidR="00CD53FF" w:rsidRPr="007663C0" w:rsidRDefault="00CD53FF" w:rsidP="00CD53FF">
      <w:pPr>
        <w:pStyle w:val="ListParagraph"/>
        <w:widowControl w:val="0"/>
        <w:numPr>
          <w:ilvl w:val="0"/>
          <w:numId w:val="11"/>
        </w:numPr>
        <w:autoSpaceDE w:val="0"/>
        <w:autoSpaceDN w:val="0"/>
        <w:adjustRightInd w:val="0"/>
        <w:rPr>
          <w:rFonts w:ascii="Calibri" w:hAnsi="Calibri" w:cs="Calibri"/>
        </w:rPr>
      </w:pPr>
      <w:r w:rsidRPr="007663C0">
        <w:rPr>
          <w:rFonts w:ascii="Calibri" w:hAnsi="Calibri" w:cs="Calibri"/>
        </w:rPr>
        <w:t>Rehearse your Presentation.</w:t>
      </w:r>
    </w:p>
    <w:p w14:paraId="0358CD91" w14:textId="77777777" w:rsidR="007022A9" w:rsidRPr="007663C0" w:rsidRDefault="007022A9" w:rsidP="007022A9">
      <w:pPr>
        <w:pStyle w:val="ListParagraph"/>
        <w:widowControl w:val="0"/>
        <w:autoSpaceDE w:val="0"/>
        <w:autoSpaceDN w:val="0"/>
        <w:adjustRightInd w:val="0"/>
        <w:ind w:left="1440"/>
        <w:rPr>
          <w:rFonts w:ascii="Calibri" w:hAnsi="Calibri" w:cs="Calibri"/>
        </w:rPr>
      </w:pPr>
    </w:p>
    <w:p w14:paraId="553CB759" w14:textId="10EC0FC6" w:rsidR="00CD53FF" w:rsidRPr="007663C0" w:rsidRDefault="00CD53FF" w:rsidP="007022A9">
      <w:pPr>
        <w:widowControl w:val="0"/>
        <w:autoSpaceDE w:val="0"/>
        <w:autoSpaceDN w:val="0"/>
        <w:adjustRightInd w:val="0"/>
        <w:ind w:left="360"/>
        <w:rPr>
          <w:rFonts w:ascii="Calibri" w:hAnsi="Calibri" w:cs="Calibri"/>
        </w:rPr>
      </w:pPr>
      <w:r w:rsidRPr="007663C0">
        <w:rPr>
          <w:rFonts w:ascii="Calibri" w:hAnsi="Calibri" w:cs="Calibri"/>
        </w:rPr>
        <w:t>It’s not obligatory to come to the Practice Session</w:t>
      </w:r>
      <w:r w:rsidR="007022A9" w:rsidRPr="007663C0">
        <w:rPr>
          <w:rFonts w:ascii="Calibri" w:hAnsi="Calibri" w:cs="Calibri"/>
        </w:rPr>
        <w:t xml:space="preserve"> – but as the saying goes… ‘practice makes perfect’.  And there is free coffee, tea and biscuits!</w:t>
      </w:r>
      <w:r w:rsidR="001E6D55">
        <w:rPr>
          <w:rFonts w:ascii="Calibri" w:hAnsi="Calibri" w:cs="Calibri"/>
        </w:rPr>
        <w:t xml:space="preserve"> Book your place by contacting Action East Devon – hannah.reynolds@actioneastdevon.org.uk</w:t>
      </w:r>
    </w:p>
    <w:p w14:paraId="2C8E9C8D" w14:textId="77777777" w:rsidR="007022A9" w:rsidRDefault="007022A9" w:rsidP="00CD53FF">
      <w:pPr>
        <w:widowControl w:val="0"/>
        <w:autoSpaceDE w:val="0"/>
        <w:autoSpaceDN w:val="0"/>
        <w:adjustRightInd w:val="0"/>
        <w:rPr>
          <w:rFonts w:ascii="Calibri" w:hAnsi="Calibri" w:cs="Calibri"/>
          <w:sz w:val="28"/>
          <w:szCs w:val="28"/>
        </w:rPr>
      </w:pPr>
    </w:p>
    <w:p w14:paraId="38B99F5D" w14:textId="434AB59E" w:rsidR="007022A9" w:rsidRDefault="00245974" w:rsidP="00245974">
      <w:pPr>
        <w:pStyle w:val="ListParagraph"/>
        <w:widowControl w:val="0"/>
        <w:numPr>
          <w:ilvl w:val="0"/>
          <w:numId w:val="7"/>
        </w:numPr>
        <w:autoSpaceDE w:val="0"/>
        <w:autoSpaceDN w:val="0"/>
        <w:adjustRightInd w:val="0"/>
        <w:rPr>
          <w:rFonts w:ascii="Calibri" w:hAnsi="Calibri" w:cs="Calibri"/>
          <w:b/>
          <w:sz w:val="28"/>
          <w:szCs w:val="28"/>
        </w:rPr>
      </w:pPr>
      <w:r>
        <w:rPr>
          <w:rFonts w:ascii="Calibri" w:hAnsi="Calibri" w:cs="Calibri"/>
          <w:b/>
          <w:sz w:val="28"/>
          <w:szCs w:val="28"/>
        </w:rPr>
        <w:t xml:space="preserve"> Hmmm … interesting. We may apply for funding. How do we get the application form </w:t>
      </w:r>
      <w:r w:rsidR="007663C0">
        <w:rPr>
          <w:rFonts w:ascii="Calibri" w:hAnsi="Calibri" w:cs="Calibri"/>
          <w:b/>
          <w:sz w:val="28"/>
          <w:szCs w:val="28"/>
        </w:rPr>
        <w:t>and more information?</w:t>
      </w:r>
    </w:p>
    <w:p w14:paraId="188F0F4D" w14:textId="77D79B70" w:rsidR="007663C0" w:rsidRDefault="38D84CF3" w:rsidP="38D84CF3">
      <w:pPr>
        <w:pStyle w:val="ListParagraph"/>
        <w:widowControl w:val="0"/>
        <w:autoSpaceDE w:val="0"/>
        <w:autoSpaceDN w:val="0"/>
        <w:adjustRightInd w:val="0"/>
        <w:rPr>
          <w:rFonts w:ascii="Calibri" w:hAnsi="Calibri" w:cs="Calibri"/>
          <w:b/>
          <w:bCs/>
          <w:color w:val="FF0000"/>
        </w:rPr>
      </w:pPr>
      <w:r w:rsidRPr="38D84CF3">
        <w:rPr>
          <w:rFonts w:ascii="Calibri" w:hAnsi="Calibri" w:cs="Calibri"/>
        </w:rPr>
        <w:t xml:space="preserve">You can download the application form and these guidance notes from East Devon District Council website or contact </w:t>
      </w:r>
      <w:hyperlink r:id="rId8">
        <w:r w:rsidRPr="38D84CF3">
          <w:rPr>
            <w:rStyle w:val="Hyperlink"/>
            <w:rFonts w:ascii="Calibri" w:hAnsi="Calibri" w:cs="Calibri"/>
          </w:rPr>
          <w:t>Hannah.reynolds@actioneastdevon.org.uk</w:t>
        </w:r>
      </w:hyperlink>
      <w:r w:rsidRPr="38D84CF3">
        <w:rPr>
          <w:rFonts w:ascii="Calibri" w:hAnsi="Calibri" w:cs="Calibri"/>
        </w:rPr>
        <w:t xml:space="preserve">  </w:t>
      </w:r>
    </w:p>
    <w:p w14:paraId="5818E806" w14:textId="77777777" w:rsidR="007663C0" w:rsidRPr="007663C0" w:rsidRDefault="007663C0" w:rsidP="007663C0">
      <w:pPr>
        <w:widowControl w:val="0"/>
        <w:autoSpaceDE w:val="0"/>
        <w:autoSpaceDN w:val="0"/>
        <w:adjustRightInd w:val="0"/>
        <w:rPr>
          <w:rFonts w:ascii="Calibri" w:hAnsi="Calibri" w:cs="Calibri"/>
          <w:b/>
          <w:sz w:val="28"/>
          <w:szCs w:val="28"/>
        </w:rPr>
      </w:pPr>
    </w:p>
    <w:p w14:paraId="0B7615AE" w14:textId="77777777" w:rsidR="001C1F59" w:rsidRDefault="001C1F59" w:rsidP="001C1F59">
      <w:pPr>
        <w:widowControl w:val="0"/>
        <w:autoSpaceDE w:val="0"/>
        <w:autoSpaceDN w:val="0"/>
        <w:adjustRightInd w:val="0"/>
        <w:rPr>
          <w:rFonts w:ascii="Calibri" w:hAnsi="Calibri" w:cs="Calibri"/>
          <w:b/>
          <w:bCs/>
          <w:sz w:val="28"/>
          <w:szCs w:val="28"/>
        </w:rPr>
      </w:pPr>
    </w:p>
    <w:p w14:paraId="253970CC" w14:textId="77777777" w:rsidR="00FC5502" w:rsidRDefault="00FC5502"/>
    <w:sectPr w:rsidR="00FC5502" w:rsidSect="001C1F59">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F134E" w14:textId="77777777" w:rsidR="00A74082" w:rsidRDefault="00A74082" w:rsidP="007663C0">
      <w:r>
        <w:separator/>
      </w:r>
    </w:p>
  </w:endnote>
  <w:endnote w:type="continuationSeparator" w:id="0">
    <w:p w14:paraId="2BF33478" w14:textId="77777777" w:rsidR="00A74082" w:rsidRDefault="00A74082" w:rsidP="0076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0F9F5" w14:textId="77777777" w:rsidR="007663C0" w:rsidRDefault="007663C0" w:rsidP="00911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05B08" w14:textId="77777777" w:rsidR="007663C0" w:rsidRDefault="007663C0" w:rsidP="007663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C9E0" w14:textId="77777777" w:rsidR="007663C0" w:rsidRDefault="007663C0" w:rsidP="00911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C99">
      <w:rPr>
        <w:rStyle w:val="PageNumber"/>
        <w:noProof/>
      </w:rPr>
      <w:t>1</w:t>
    </w:r>
    <w:r>
      <w:rPr>
        <w:rStyle w:val="PageNumber"/>
      </w:rPr>
      <w:fldChar w:fldCharType="end"/>
    </w:r>
  </w:p>
  <w:p w14:paraId="4153CC27" w14:textId="77777777" w:rsidR="007663C0" w:rsidRDefault="007663C0" w:rsidP="007663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59107" w14:textId="77777777" w:rsidR="00A74082" w:rsidRDefault="00A74082" w:rsidP="007663C0">
      <w:r>
        <w:separator/>
      </w:r>
    </w:p>
  </w:footnote>
  <w:footnote w:type="continuationSeparator" w:id="0">
    <w:p w14:paraId="1C8298B0" w14:textId="77777777" w:rsidR="00A74082" w:rsidRDefault="00A74082" w:rsidP="0076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337107"/>
    <w:multiLevelType w:val="hybridMultilevel"/>
    <w:tmpl w:val="C2E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176908"/>
    <w:multiLevelType w:val="hybridMultilevel"/>
    <w:tmpl w:val="480C5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26AA6"/>
    <w:multiLevelType w:val="hybridMultilevel"/>
    <w:tmpl w:val="3BEE7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E11D07"/>
    <w:multiLevelType w:val="hybridMultilevel"/>
    <w:tmpl w:val="177A22FE"/>
    <w:lvl w:ilvl="0" w:tplc="CCF20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F49B4"/>
    <w:multiLevelType w:val="hybridMultilevel"/>
    <w:tmpl w:val="75C8E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8757BE"/>
    <w:multiLevelType w:val="hybridMultilevel"/>
    <w:tmpl w:val="9EC2EDC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1"/>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59"/>
    <w:rsid w:val="00084952"/>
    <w:rsid w:val="0010573E"/>
    <w:rsid w:val="001C1F59"/>
    <w:rsid w:val="001E6D55"/>
    <w:rsid w:val="00245974"/>
    <w:rsid w:val="0029230F"/>
    <w:rsid w:val="00336EA3"/>
    <w:rsid w:val="00522DD3"/>
    <w:rsid w:val="00533013"/>
    <w:rsid w:val="007022A9"/>
    <w:rsid w:val="007663C0"/>
    <w:rsid w:val="009B10EF"/>
    <w:rsid w:val="00A74082"/>
    <w:rsid w:val="00AB71A7"/>
    <w:rsid w:val="00C54BCC"/>
    <w:rsid w:val="00CD2FD9"/>
    <w:rsid w:val="00CD53FF"/>
    <w:rsid w:val="00D6503C"/>
    <w:rsid w:val="00DB54F6"/>
    <w:rsid w:val="00DC0CD8"/>
    <w:rsid w:val="00E97C99"/>
    <w:rsid w:val="00FC5502"/>
    <w:rsid w:val="00FF7231"/>
    <w:rsid w:val="38D8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E6E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F59"/>
    <w:rPr>
      <w:rFonts w:ascii="Lucida Grande" w:hAnsi="Lucida Grande" w:cs="Lucida Grande"/>
      <w:sz w:val="18"/>
      <w:szCs w:val="18"/>
    </w:rPr>
  </w:style>
  <w:style w:type="paragraph" w:styleId="ListParagraph">
    <w:name w:val="List Paragraph"/>
    <w:basedOn w:val="Normal"/>
    <w:uiPriority w:val="34"/>
    <w:qFormat/>
    <w:rsid w:val="001C1F59"/>
    <w:pPr>
      <w:ind w:left="720"/>
      <w:contextualSpacing/>
    </w:pPr>
  </w:style>
  <w:style w:type="paragraph" w:styleId="Footer">
    <w:name w:val="footer"/>
    <w:basedOn w:val="Normal"/>
    <w:link w:val="FooterChar"/>
    <w:uiPriority w:val="99"/>
    <w:unhideWhenUsed/>
    <w:rsid w:val="007663C0"/>
    <w:pPr>
      <w:tabs>
        <w:tab w:val="center" w:pos="4320"/>
        <w:tab w:val="right" w:pos="8640"/>
      </w:tabs>
    </w:pPr>
  </w:style>
  <w:style w:type="character" w:customStyle="1" w:styleId="FooterChar">
    <w:name w:val="Footer Char"/>
    <w:basedOn w:val="DefaultParagraphFont"/>
    <w:link w:val="Footer"/>
    <w:uiPriority w:val="99"/>
    <w:rsid w:val="007663C0"/>
  </w:style>
  <w:style w:type="character" w:styleId="PageNumber">
    <w:name w:val="page number"/>
    <w:basedOn w:val="DefaultParagraphFont"/>
    <w:uiPriority w:val="99"/>
    <w:semiHidden/>
    <w:unhideWhenUsed/>
    <w:rsid w:val="007663C0"/>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reynolds@actioneastdevon.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HRA</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Reynolds</dc:creator>
  <cp:lastModifiedBy>Mark Gerry</cp:lastModifiedBy>
  <cp:revision>2</cp:revision>
  <dcterms:created xsi:type="dcterms:W3CDTF">2017-10-03T15:43:00Z</dcterms:created>
  <dcterms:modified xsi:type="dcterms:W3CDTF">2017-10-03T15:43:00Z</dcterms:modified>
</cp:coreProperties>
</file>