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A3A0D2" Type="http://schemas.openxmlformats.org/officeDocument/2006/relationships/officeDocument" Target="/word/document.xml" /><Relationship Id="coreR53A3A0D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0"/>
        </w:rPr>
      </w:pPr>
      <w:r>
        <w:rPr>
          <w:sz w:val="40"/>
        </w:rPr>
        <w:t>Timetable of Proceedings for</w:t>
      </w:r>
      <w:r>
        <w:rPr>
          <w:sz w:val="40"/>
          <w:lang w:val="en-GB" w:bidi="en-GB" w:eastAsia="en-GB"/>
        </w:rPr>
        <w:t xml:space="preserve"> the Sidmouth Town Council North ward on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0"/>
        </w:rPr>
        <w:t>Thursday 13 August 2026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0"/>
        </w:rPr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one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Thursday 9 July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Nominations</w:t>
              <w:tab/>
              <w:t>4:00 pm Friday 17 July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Withdrawal of Candidate</w:t>
              <w:tab/>
              <w:t>4:00 pm Friday 17 July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Appointment of Election Agents</w:t>
              <w:tab/>
              <w:t>4:00 pm Friday 17 July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 Agents</w:t>
              <w:tab/>
              <w:t>4:00 pm Friday 17 July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Statements of Persons Nominated</w:t>
              <w:tab/>
              <w:t>4:00 pm Monday 20 July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Date for Registration</w:t>
              <w:tab/>
              <w:t xml:space="preserve"> Tuesday 28 July 2026</w:t>
            </w:r>
          </w:p>
        </w:tc>
      </w:tr>
      <w:tr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>Postal Vote Issue</w:t>
              <w:tab/>
            </w:r>
            <w:r>
              <w:rPr>
                <w:sz w:val="22"/>
                <w:lang w:val="en-GB" w:bidi="en-GB" w:eastAsia="en-GB"/>
              </w:rPr>
              <w:t>Wednesday 29 July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Postal Vote Applications</w:t>
              <w:tab/>
              <w:t>5:00 pm Wednesday 29 July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for Voter Authority Certificates</w:t>
              <w:tab/>
              <w:t>5:00 pm Wednesday 5 August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5 August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Proxy Vote Applications</w:t>
              <w:tab/>
              <w:t>5:00 pm Wednesday 5 August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Appointment of Poll and Count Agents</w:t>
              <w:tab/>
              <w:t xml:space="preserve"> Thursday 6 August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Issue Replacement Lost Postal Ballot Papers</w:t>
              <w:tab/>
              <w:t xml:space="preserve"> Friday 7 August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>Deadline t</w:t>
            </w:r>
            <w:r>
              <w:rPr>
                <w:sz w:val="22"/>
              </w:rPr>
              <w:t xml:space="preserve">o </w:t>
            </w:r>
            <w:r>
              <w:rPr>
                <w:sz w:val="22"/>
                <w:lang w:val="en-GB" w:bidi="en-GB" w:eastAsia="en-GB"/>
              </w:rPr>
              <w:t>Replace</w:t>
            </w:r>
            <w:r>
              <w:rPr>
                <w:sz w:val="22"/>
              </w:rPr>
              <w:t xml:space="preserve"> Spoilt or Lost Postal Ballot Papers</w:t>
              <w:tab/>
              <w:t>5:00 pm Thursday 13 August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Receipt of Emergency Proxy Vote Applications</w:t>
              <w:tab/>
              <w:t>5:00 pm Thursday 13 August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Day of Poll</w:t>
              <w:tab/>
              <w:t>7:00 am to 10:00 pm Thursday 13 August 2026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none" w:sz="0" w:space="0" w:shadow="0" w:frame="0" w:color="000000"/>
            <w:insideV w:val="single" w:sz="4" w:space="0" w:shadow="0" w:frame="0"/>
          </w:tblBorders>
          <w:tblLayout w:type="fixed"/>
        </w:tblPrEx>
        <w:tc>
          <w:tcPr>
            <w:tcW w:w="9356" w:type="dxa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Return of Election Expenses</w:t>
              <w:tab/>
              <w:t xml:space="preserve"> Thursday 17 September 2026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Thursday</w:t>
      </w:r>
      <w:r>
        <w:rPr>
          <w:sz w:val="22"/>
        </w:rPr>
        <w:t xml:space="preserve"> </w:t>
      </w:r>
      <w:r>
        <w:rPr>
          <w:sz w:val="22"/>
        </w:rPr>
        <w:t>18</w:t>
      </w:r>
      <w:r>
        <w:rPr>
          <w:sz w:val="22"/>
        </w:rPr>
        <w:t xml:space="preserve"> </w:t>
      </w:r>
      <w:r>
        <w:rPr>
          <w:sz w:val="22"/>
        </w:rPr>
        <w:t>June</w:t>
      </w:r>
      <w:r>
        <w:rPr>
          <w:sz w:val="22"/>
        </w:rPr>
        <w:t xml:space="preserve"> </w:t>
      </w:r>
      <w:r>
        <w:rPr>
          <w:sz w:val="22"/>
        </w:rPr>
        <w:t>2026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rPr>
          <w:sz w:val="16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Jill Humphreys</dc:creator>
  <dcterms:created xsi:type="dcterms:W3CDTF">2026-06-18T11:26:54Z</dcterms:created>
  <cp:lastModifiedBy>Jill Humphreys</cp:lastModifiedBy>
  <dcterms:modified xsi:type="dcterms:W3CDTF">2026-06-18T11:32:37Z</dcterms:modified>
  <cp:revision>1</cp:revision>
</cp:coreProperties>
</file>